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DD3F9F" w:rsidRDefault="00DE7BED" w:rsidP="008C363A">
            <w:pPr>
              <w:tabs>
                <w:tab w:val="left" w:pos="4606"/>
              </w:tabs>
              <w:ind w:right="353"/>
              <w:rPr>
                <w:rFonts w:ascii="Times New Roman" w:hAnsi="Times New Roman"/>
                <w:sz w:val="24"/>
                <w:lang w:val="en-US"/>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E1509D">
            <w:pPr>
              <w:jc w:val="right"/>
              <w:rPr>
                <w:rFonts w:ascii="Times New Roman" w:hAnsi="Times New Roman"/>
                <w:sz w:val="24"/>
              </w:rPr>
            </w:pPr>
            <w:r w:rsidRPr="00C561F7">
              <w:rPr>
                <w:rFonts w:ascii="Times New Roman" w:hAnsi="Times New Roman"/>
                <w:sz w:val="24"/>
              </w:rPr>
              <w:t xml:space="preserve">Протокол  № </w:t>
            </w:r>
            <w:r w:rsidR="00E1509D">
              <w:rPr>
                <w:rFonts w:ascii="Times New Roman" w:hAnsi="Times New Roman"/>
                <w:sz w:val="24"/>
              </w:rPr>
              <w:t>174</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E1509D">
            <w:pPr>
              <w:jc w:val="right"/>
              <w:rPr>
                <w:rFonts w:ascii="Times New Roman" w:hAnsi="Times New Roman"/>
                <w:sz w:val="24"/>
              </w:rPr>
            </w:pPr>
            <w:r w:rsidRPr="00C561F7">
              <w:rPr>
                <w:rFonts w:ascii="Times New Roman" w:hAnsi="Times New Roman"/>
                <w:sz w:val="24"/>
              </w:rPr>
              <w:t>«</w:t>
            </w:r>
            <w:r w:rsidR="00E1509D">
              <w:rPr>
                <w:rFonts w:ascii="Times New Roman" w:hAnsi="Times New Roman"/>
                <w:sz w:val="24"/>
              </w:rPr>
              <w:t>12</w:t>
            </w:r>
            <w:r w:rsidRPr="00C561F7">
              <w:rPr>
                <w:rFonts w:ascii="Times New Roman" w:hAnsi="Times New Roman"/>
                <w:sz w:val="24"/>
              </w:rPr>
              <w:t xml:space="preserve">» </w:t>
            </w:r>
            <w:r w:rsidR="00E1509D">
              <w:rPr>
                <w:rFonts w:ascii="Times New Roman" w:hAnsi="Times New Roman"/>
                <w:sz w:val="24"/>
              </w:rPr>
              <w:t>сентября</w:t>
            </w:r>
            <w:r w:rsidRPr="00C561F7">
              <w:rPr>
                <w:rFonts w:ascii="Times New Roman" w:hAnsi="Times New Roman"/>
                <w:sz w:val="24"/>
              </w:rPr>
              <w:t xml:space="preserve">  </w:t>
            </w:r>
            <w:r w:rsidR="00E1509D">
              <w:rPr>
                <w:rFonts w:ascii="Times New Roman" w:hAnsi="Times New Roman"/>
                <w:sz w:val="24"/>
              </w:rPr>
              <w:t>2018</w:t>
            </w:r>
            <w:r w:rsidRPr="00C561F7">
              <w:rPr>
                <w:rFonts w:ascii="Times New Roman" w:hAnsi="Times New Roman"/>
                <w:sz w:val="24"/>
              </w:rPr>
              <w:t xml:space="preserve"> г.</w:t>
            </w:r>
          </w:p>
        </w:tc>
      </w:tr>
    </w:tbl>
    <w:p w:rsidR="00DE7BED" w:rsidRDefault="00A03AA2" w:rsidP="00DE7BED">
      <w:pPr>
        <w:rPr>
          <w:rFonts w:ascii="Times New Roman" w:hAnsi="Times New Roman"/>
          <w:sz w:val="24"/>
        </w:rPr>
      </w:pPr>
      <w:r w:rsidRPr="00C561F7">
        <w:rPr>
          <w:rFonts w:ascii="Times New Roman" w:hAnsi="Times New Roman"/>
          <w:sz w:val="24"/>
        </w:rPr>
        <w:t>ПДО №</w:t>
      </w:r>
      <w:r w:rsidR="005D3F09" w:rsidRPr="00E1509D">
        <w:rPr>
          <w:rFonts w:ascii="Times New Roman" w:hAnsi="Times New Roman"/>
          <w:sz w:val="24"/>
        </w:rPr>
        <w:t xml:space="preserve"> </w:t>
      </w:r>
      <w:r w:rsidR="00925508" w:rsidRPr="00E1509D">
        <w:rPr>
          <w:rFonts w:ascii="Times New Roman" w:hAnsi="Times New Roman"/>
          <w:sz w:val="24"/>
        </w:rPr>
        <w:t>371</w:t>
      </w:r>
      <w:r w:rsidR="00925508">
        <w:rPr>
          <w:rFonts w:ascii="Times New Roman" w:hAnsi="Times New Roman"/>
          <w:sz w:val="24"/>
        </w:rPr>
        <w:t>-ОВ</w:t>
      </w:r>
      <w:r w:rsidRPr="00C561F7">
        <w:rPr>
          <w:rFonts w:ascii="Times New Roman" w:hAnsi="Times New Roman"/>
          <w:sz w:val="24"/>
        </w:rPr>
        <w:t>-201</w:t>
      </w:r>
      <w:r w:rsidR="00030E43" w:rsidRPr="00E1509D">
        <w:rPr>
          <w:rFonts w:ascii="Times New Roman" w:hAnsi="Times New Roman"/>
          <w:sz w:val="24"/>
        </w:rPr>
        <w:t>8</w:t>
      </w:r>
      <w:r w:rsidRPr="00C561F7">
        <w:rPr>
          <w:rFonts w:ascii="Times New Roman" w:hAnsi="Times New Roman"/>
          <w:sz w:val="24"/>
        </w:rPr>
        <w:t xml:space="preserve"> от </w:t>
      </w:r>
      <w:r w:rsidR="00E1509D">
        <w:rPr>
          <w:rFonts w:ascii="Times New Roman" w:hAnsi="Times New Roman"/>
          <w:sz w:val="24"/>
        </w:rPr>
        <w:t>«12» сентября 2018г.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w:t>
      </w:r>
      <w:r w:rsidR="00DD3F9F">
        <w:rPr>
          <w:rFonts w:ascii="Times New Roman" w:hAnsi="Times New Roman"/>
          <w:sz w:val="24"/>
        </w:rPr>
        <w:t xml:space="preserve"> </w:t>
      </w:r>
      <w:r w:rsidR="00FF2ABB">
        <w:rPr>
          <w:rFonts w:ascii="Times New Roman" w:hAnsi="Times New Roman"/>
          <w:b/>
          <w:sz w:val="24"/>
        </w:rPr>
        <w:t>оказание услуг по охране Объектов Заказчика.</w:t>
      </w:r>
    </w:p>
    <w:p w:rsidR="003679E5"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7B4587">
        <w:rPr>
          <w:rFonts w:ascii="Times New Roman" w:hAnsi="Times New Roman"/>
          <w:sz w:val="24"/>
        </w:rPr>
        <w:t>приведенная стоимость</w:t>
      </w:r>
      <w:r w:rsidR="00F07D44">
        <w:rPr>
          <w:rFonts w:ascii="Times New Roman" w:hAnsi="Times New Roman"/>
          <w:sz w:val="24"/>
        </w:rPr>
        <w:t xml:space="preserve">, </w:t>
      </w:r>
      <w:r w:rsidR="00F07D44" w:rsidRPr="00F07D44">
        <w:rPr>
          <w:rFonts w:ascii="Times New Roman" w:hAnsi="Times New Roman"/>
          <w:sz w:val="24"/>
        </w:rPr>
        <w:t>рассчитанная по методике (Приложение №</w:t>
      </w:r>
      <w:r w:rsidR="00F07D44">
        <w:rPr>
          <w:rFonts w:ascii="Times New Roman" w:hAnsi="Times New Roman"/>
          <w:sz w:val="24"/>
        </w:rPr>
        <w:t>1 к Требованиям</w:t>
      </w:r>
      <w:r w:rsidR="00F07D44" w:rsidRPr="00F07D44">
        <w:rPr>
          <w:rFonts w:ascii="Times New Roman" w:hAnsi="Times New Roman"/>
          <w:sz w:val="24"/>
        </w:rPr>
        <w:t xml:space="preserve"> к предмету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D21166" w:rsidRPr="00D21166" w:rsidRDefault="00D21166" w:rsidP="00D21166">
      <w:pPr>
        <w:spacing w:before="60"/>
        <w:ind w:firstLine="720"/>
        <w:jc w:val="both"/>
        <w:rPr>
          <w:rFonts w:ascii="Times New Roman" w:hAnsi="Times New Roman"/>
          <w:sz w:val="24"/>
        </w:rPr>
      </w:pPr>
      <w:r w:rsidRPr="00D21166">
        <w:rPr>
          <w:rFonts w:ascii="Times New Roman" w:hAnsi="Times New Roman"/>
          <w:sz w:val="24"/>
        </w:rPr>
        <w:t xml:space="preserve">Условия проекта Договора (Форма </w:t>
      </w:r>
      <w:r>
        <w:rPr>
          <w:rFonts w:ascii="Times New Roman" w:hAnsi="Times New Roman"/>
          <w:sz w:val="24"/>
        </w:rPr>
        <w:t>4</w:t>
      </w:r>
      <w:r w:rsidRPr="00D21166">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C561F7">
        <w:rPr>
          <w:rFonts w:ascii="Times New Roman" w:hAnsi="Times New Roman" w:cs="Times New Roman"/>
          <w:sz w:val="24"/>
          <w:szCs w:val="24"/>
        </w:rPr>
        <w:lastRenderedPageBreak/>
        <w:t>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5E79A3" w:rsidRPr="005E79A3">
        <w:rPr>
          <w:rFonts w:ascii="Times New Roman" w:hAnsi="Times New Roman" w:cs="Times New Roman"/>
          <w:color w:val="FF0000"/>
          <w:sz w:val="24"/>
          <w:szCs w:val="24"/>
        </w:rPr>
        <w:t xml:space="preserve"> </w:t>
      </w:r>
      <w:r w:rsidR="005E79A3" w:rsidRPr="005E79A3">
        <w:rPr>
          <w:rFonts w:ascii="Times New Roman" w:hAnsi="Times New Roman" w:cs="Times New Roman"/>
          <w:sz w:val="24"/>
          <w:szCs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D3F9F" w:rsidRPr="009833E4" w:rsidRDefault="00DD3F9F" w:rsidP="00DE7BED">
      <w:pPr>
        <w:ind w:firstLine="720"/>
        <w:jc w:val="both"/>
        <w:rPr>
          <w:rFonts w:ascii="Times New Roman" w:hAnsi="Times New Roman"/>
          <w:b/>
          <w:sz w:val="24"/>
        </w:rPr>
      </w:pPr>
      <w:r w:rsidRPr="009833E4">
        <w:rPr>
          <w:rFonts w:ascii="Times New Roman" w:hAnsi="Times New Roman"/>
          <w:b/>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F2ABB">
        <w:rPr>
          <w:rFonts w:ascii="Times New Roman" w:hAnsi="Times New Roman"/>
          <w:b/>
          <w:sz w:val="24"/>
        </w:rPr>
        <w:t>28</w:t>
      </w:r>
      <w:r w:rsidR="008F60CF">
        <w:rPr>
          <w:rFonts w:ascii="Times New Roman" w:hAnsi="Times New Roman"/>
          <w:b/>
          <w:sz w:val="24"/>
        </w:rPr>
        <w:t xml:space="preserve"> но</w:t>
      </w:r>
      <w:r w:rsidR="00DD6FF6">
        <w:rPr>
          <w:rFonts w:ascii="Times New Roman" w:hAnsi="Times New Roman"/>
          <w:b/>
          <w:sz w:val="24"/>
        </w:rPr>
        <w:t>ября</w:t>
      </w:r>
      <w:r w:rsidR="007A3D32">
        <w:rPr>
          <w:rFonts w:ascii="Times New Roman" w:hAnsi="Times New Roman"/>
          <w:b/>
          <w:sz w:val="24"/>
        </w:rPr>
        <w:t xml:space="preserve"> </w:t>
      </w:r>
      <w:r w:rsidR="00230908" w:rsidRPr="00C561F7">
        <w:rPr>
          <w:rFonts w:ascii="Times New Roman" w:hAnsi="Times New Roman"/>
          <w:b/>
          <w:sz w:val="24"/>
        </w:rPr>
        <w:t>201</w:t>
      </w:r>
      <w:r w:rsidR="00DD3F9F">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787426" w:rsidRDefault="00787426" w:rsidP="00DE7BED">
      <w:pPr>
        <w:ind w:firstLine="720"/>
        <w:jc w:val="both"/>
        <w:rPr>
          <w:rFonts w:ascii="Times New Roman" w:hAnsi="Times New Roman"/>
          <w:b/>
          <w:sz w:val="24"/>
        </w:rPr>
      </w:pPr>
      <w:r w:rsidRPr="00787426">
        <w:rPr>
          <w:rFonts w:ascii="Times New Roman" w:hAnsi="Times New Roman"/>
          <w:b/>
          <w:sz w:val="24"/>
          <w:u w:val="single"/>
        </w:rPr>
        <w:t>Т</w:t>
      </w:r>
      <w:r w:rsidR="00DE7BED" w:rsidRPr="00787426">
        <w:rPr>
          <w:rFonts w:ascii="Times New Roman" w:hAnsi="Times New Roman"/>
          <w:b/>
          <w:sz w:val="24"/>
          <w:u w:val="single"/>
        </w:rPr>
        <w:t>ехническая часть</w:t>
      </w:r>
      <w:r w:rsidR="00DE7BED" w:rsidRPr="00787426">
        <w:rPr>
          <w:rFonts w:ascii="Times New Roman" w:hAnsi="Times New Roman"/>
          <w:b/>
          <w:sz w:val="24"/>
        </w:rPr>
        <w:t>:</w:t>
      </w:r>
    </w:p>
    <w:p w:rsidR="00B6508E" w:rsidRPr="00A82D8C" w:rsidRDefault="00DE7BED" w:rsidP="00B6508E">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A82D8C" w:rsidRPr="00B6508E" w:rsidRDefault="00DD3F9F" w:rsidP="00B6508E">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Подписанный договор (Форма №4 к настоящему ПДО) с</w:t>
      </w:r>
      <w:r w:rsidR="004826C6">
        <w:rPr>
          <w:rFonts w:ascii="Times New Roman" w:hAnsi="Times New Roman"/>
          <w:sz w:val="24"/>
        </w:rPr>
        <w:t>о всеми</w:t>
      </w:r>
      <w:r>
        <w:rPr>
          <w:rFonts w:ascii="Times New Roman" w:hAnsi="Times New Roman"/>
          <w:sz w:val="24"/>
        </w:rPr>
        <w:t xml:space="preserve"> Приложениями к нему (без указания стоимости работ), подписанные и скрепленные печатью организации в редакции Заказчика;</w:t>
      </w:r>
    </w:p>
    <w:p w:rsidR="00FA157F" w:rsidRPr="00FA157F" w:rsidRDefault="00FA157F" w:rsidP="00FA157F">
      <w:pPr>
        <w:pStyle w:val="a6"/>
        <w:numPr>
          <w:ilvl w:val="0"/>
          <w:numId w:val="2"/>
        </w:numPr>
        <w:rPr>
          <w:rFonts w:ascii="Times New Roman" w:hAnsi="Times New Roman"/>
          <w:sz w:val="24"/>
        </w:rPr>
      </w:pPr>
      <w:r w:rsidRPr="00FA157F">
        <w:rPr>
          <w:rFonts w:ascii="Times New Roman" w:hAnsi="Times New Roman"/>
          <w:sz w:val="24"/>
        </w:rPr>
        <w:t>Перечень аффилированных организаций (Форма № 5 к настоящему ПДО);</w:t>
      </w:r>
    </w:p>
    <w:p w:rsidR="00F42B6C" w:rsidRDefault="00E60060" w:rsidP="00E60060">
      <w:pPr>
        <w:numPr>
          <w:ilvl w:val="0"/>
          <w:numId w:val="2"/>
        </w:numPr>
        <w:jc w:val="both"/>
        <w:rPr>
          <w:rFonts w:ascii="Times New Roman" w:hAnsi="Times New Roman"/>
          <w:sz w:val="24"/>
        </w:rPr>
      </w:pPr>
      <w:r>
        <w:rPr>
          <w:rFonts w:ascii="Times New Roman" w:hAnsi="Times New Roman"/>
          <w:sz w:val="24"/>
        </w:rPr>
        <w:t>З</w:t>
      </w:r>
      <w:r w:rsidRPr="00E60060">
        <w:rPr>
          <w:rFonts w:ascii="Times New Roman" w:hAnsi="Times New Roman"/>
          <w:sz w:val="24"/>
        </w:rPr>
        <w:t xml:space="preserve">аверенная копия лицензии на осуществление частной охранной деятельности, охрану объектов и имущества, а также обеспечение </w:t>
      </w:r>
      <w:r w:rsidR="00A43C31">
        <w:rPr>
          <w:rFonts w:ascii="Times New Roman" w:hAnsi="Times New Roman"/>
          <w:sz w:val="24"/>
        </w:rPr>
        <w:t>внутри</w:t>
      </w:r>
      <w:r w:rsidR="00A43C31" w:rsidRPr="00E60060">
        <w:rPr>
          <w:rFonts w:ascii="Times New Roman" w:hAnsi="Times New Roman"/>
          <w:sz w:val="24"/>
        </w:rPr>
        <w:t>объектового</w:t>
      </w:r>
      <w:r w:rsidRPr="00E60060">
        <w:rPr>
          <w:rFonts w:ascii="Times New Roman" w:hAnsi="Times New Roman"/>
          <w:sz w:val="24"/>
        </w:rPr>
        <w:t xml:space="preserve"> и пропускного режимов на объектах, в отношении которых установлены обязательные для выполнения требования к ан</w:t>
      </w:r>
      <w:r w:rsidR="00A43C31">
        <w:rPr>
          <w:rFonts w:ascii="Times New Roman" w:hAnsi="Times New Roman"/>
          <w:sz w:val="24"/>
        </w:rPr>
        <w:t>титеррористической защищенности</w:t>
      </w:r>
      <w:r w:rsidR="00F42B6C">
        <w:rPr>
          <w:rFonts w:ascii="Times New Roman" w:hAnsi="Times New Roman"/>
          <w:sz w:val="24"/>
        </w:rPr>
        <w:t>;</w:t>
      </w:r>
    </w:p>
    <w:p w:rsidR="00A43C31" w:rsidRDefault="00A43C31" w:rsidP="00A43C31">
      <w:pPr>
        <w:numPr>
          <w:ilvl w:val="0"/>
          <w:numId w:val="2"/>
        </w:numPr>
        <w:jc w:val="both"/>
        <w:rPr>
          <w:rFonts w:ascii="Times New Roman" w:hAnsi="Times New Roman"/>
          <w:sz w:val="24"/>
        </w:rPr>
      </w:pPr>
      <w:r w:rsidRPr="00A43C31">
        <w:rPr>
          <w:rFonts w:ascii="Times New Roman" w:hAnsi="Times New Roman"/>
          <w:sz w:val="24"/>
        </w:rPr>
        <w:t xml:space="preserve">Заверенная копия  «Отчета о прибылях и убытках» (за последние 3 года, </w:t>
      </w:r>
      <w:r>
        <w:rPr>
          <w:rFonts w:ascii="Times New Roman" w:hAnsi="Times New Roman"/>
          <w:sz w:val="24"/>
        </w:rPr>
        <w:t>- 2015,2016,2017гг.</w:t>
      </w:r>
      <w:r w:rsidRPr="00A43C31">
        <w:rPr>
          <w:rFonts w:ascii="Times New Roman" w:hAnsi="Times New Roman"/>
          <w:sz w:val="24"/>
        </w:rPr>
        <w:t>)</w:t>
      </w:r>
      <w:r>
        <w:rPr>
          <w:rFonts w:ascii="Times New Roman" w:hAnsi="Times New Roman"/>
          <w:sz w:val="24"/>
        </w:rPr>
        <w:t>;</w:t>
      </w:r>
    </w:p>
    <w:p w:rsidR="00F42B6C" w:rsidRDefault="00A43C31" w:rsidP="00A43C31">
      <w:pPr>
        <w:numPr>
          <w:ilvl w:val="0"/>
          <w:numId w:val="2"/>
        </w:numPr>
        <w:jc w:val="both"/>
        <w:rPr>
          <w:rFonts w:ascii="Times New Roman" w:hAnsi="Times New Roman"/>
          <w:sz w:val="24"/>
        </w:rPr>
      </w:pPr>
      <w:r w:rsidRPr="00A43C31">
        <w:rPr>
          <w:rFonts w:ascii="Times New Roman" w:hAnsi="Times New Roman"/>
          <w:sz w:val="24"/>
        </w:rPr>
        <w:t xml:space="preserve">Справка о наличии кадровых ресурсов для выполнения работ по предмету закупки за подписью руководителя организации и скрепленная печатью </w:t>
      </w:r>
      <w:r w:rsidRPr="00A43C31">
        <w:rPr>
          <w:rFonts w:ascii="Times New Roman" w:hAnsi="Times New Roman"/>
          <w:sz w:val="24"/>
        </w:rPr>
        <w:lastRenderedPageBreak/>
        <w:t xml:space="preserve">организации или гарантийное письмо руководителя организации о приведении к соответствию требований/критериев к началу выполнения договорных обязательств. </w:t>
      </w:r>
      <w:r w:rsidR="00F42B6C" w:rsidRPr="00A43C31">
        <w:rPr>
          <w:rFonts w:ascii="Times New Roman" w:hAnsi="Times New Roman"/>
          <w:sz w:val="24"/>
        </w:rPr>
        <w:t>(Форма №6 к настоящему ПД</w:t>
      </w:r>
      <w:r>
        <w:rPr>
          <w:rFonts w:ascii="Times New Roman" w:hAnsi="Times New Roman"/>
          <w:sz w:val="24"/>
        </w:rPr>
        <w:t>О);</w:t>
      </w:r>
    </w:p>
    <w:p w:rsidR="00A43C31" w:rsidRDefault="00A43C31" w:rsidP="00A43C31">
      <w:pPr>
        <w:numPr>
          <w:ilvl w:val="0"/>
          <w:numId w:val="2"/>
        </w:numPr>
        <w:jc w:val="both"/>
        <w:rPr>
          <w:rFonts w:ascii="Times New Roman" w:hAnsi="Times New Roman"/>
          <w:sz w:val="24"/>
        </w:rPr>
      </w:pPr>
      <w:r w:rsidRPr="00A43C31">
        <w:rPr>
          <w:rFonts w:ascii="Times New Roman" w:hAnsi="Times New Roman"/>
          <w:sz w:val="24"/>
        </w:rPr>
        <w:t>Справка о наличии материально-технических ресурсов, которые будут использоваться при выполнении договора, за подписью руководителя организации и скрепленная печатью организации. Копии ПТС, копии договора аренды автотранспорта или  гарантийное письмо руководителя организации о приведении к соответствию требований/критериев к началу выполнения договорных</w:t>
      </w:r>
      <w:r>
        <w:rPr>
          <w:rFonts w:ascii="Times New Roman" w:hAnsi="Times New Roman"/>
          <w:sz w:val="24"/>
        </w:rPr>
        <w:t xml:space="preserve"> обязательств;</w:t>
      </w:r>
    </w:p>
    <w:p w:rsidR="00A43C31" w:rsidRDefault="00A43C31" w:rsidP="00A43C31">
      <w:pPr>
        <w:numPr>
          <w:ilvl w:val="0"/>
          <w:numId w:val="2"/>
        </w:numPr>
        <w:jc w:val="both"/>
        <w:rPr>
          <w:rFonts w:ascii="Times New Roman" w:hAnsi="Times New Roman"/>
          <w:sz w:val="24"/>
        </w:rPr>
      </w:pPr>
      <w:r w:rsidRPr="00A43C31">
        <w:rPr>
          <w:rFonts w:ascii="Times New Roman" w:hAnsi="Times New Roman"/>
          <w:sz w:val="24"/>
        </w:rPr>
        <w:t>Наличие разрешения на хранение и использование гражданского, служебного оружия и патронов к нему  (предоставляется заверенная копия). Копии документов о создании и функционировании оружейной комнаты или гарантийное письмо руководителя организации о приведении к соответствию требований/критериев к началу вып</w:t>
      </w:r>
      <w:r>
        <w:rPr>
          <w:rFonts w:ascii="Times New Roman" w:hAnsi="Times New Roman"/>
          <w:sz w:val="24"/>
        </w:rPr>
        <w:t>олнения договорных обязательств;</w:t>
      </w:r>
    </w:p>
    <w:p w:rsidR="00A43C31" w:rsidRDefault="00A43C31" w:rsidP="00A43C31">
      <w:pPr>
        <w:numPr>
          <w:ilvl w:val="0"/>
          <w:numId w:val="2"/>
        </w:numPr>
        <w:jc w:val="both"/>
        <w:rPr>
          <w:rFonts w:ascii="Times New Roman" w:hAnsi="Times New Roman"/>
          <w:sz w:val="24"/>
        </w:rPr>
      </w:pPr>
      <w:r>
        <w:rPr>
          <w:rFonts w:ascii="Times New Roman" w:hAnsi="Times New Roman"/>
          <w:sz w:val="24"/>
        </w:rPr>
        <w:t xml:space="preserve">Копии Приказов об обеспечении сотрудников фирменным обмундированием, средствами связи и специальными средствами, заверенные </w:t>
      </w:r>
      <w:r w:rsidRPr="00A43C31">
        <w:rPr>
          <w:rFonts w:ascii="Times New Roman" w:hAnsi="Times New Roman"/>
          <w:sz w:val="24"/>
        </w:rPr>
        <w:t>подписью руково</w:t>
      </w:r>
      <w:r w:rsidR="001F74DA">
        <w:rPr>
          <w:rFonts w:ascii="Times New Roman" w:hAnsi="Times New Roman"/>
          <w:sz w:val="24"/>
        </w:rPr>
        <w:t>дителя организации и скрепленные</w:t>
      </w:r>
      <w:r w:rsidRPr="00A43C31">
        <w:rPr>
          <w:rFonts w:ascii="Times New Roman" w:hAnsi="Times New Roman"/>
          <w:sz w:val="24"/>
        </w:rPr>
        <w:t xml:space="preserve"> печатью организации</w:t>
      </w:r>
      <w:r w:rsidR="001F74DA">
        <w:rPr>
          <w:rFonts w:ascii="Times New Roman" w:hAnsi="Times New Roman"/>
          <w:sz w:val="24"/>
        </w:rPr>
        <w:t>;</w:t>
      </w:r>
    </w:p>
    <w:p w:rsidR="001F74DA" w:rsidRDefault="001F74DA" w:rsidP="001F74DA">
      <w:pPr>
        <w:numPr>
          <w:ilvl w:val="0"/>
          <w:numId w:val="2"/>
        </w:numPr>
        <w:jc w:val="both"/>
        <w:rPr>
          <w:rFonts w:ascii="Times New Roman" w:hAnsi="Times New Roman"/>
          <w:sz w:val="24"/>
        </w:rPr>
      </w:pPr>
      <w:r>
        <w:rPr>
          <w:rFonts w:ascii="Times New Roman" w:hAnsi="Times New Roman"/>
          <w:sz w:val="24"/>
        </w:rPr>
        <w:t xml:space="preserve">Справка за последние 3 года об отсутствии на момент проведения процедуры закупки неурегулированных претензий от заказчиков и подрядных организаций </w:t>
      </w:r>
      <w:r w:rsidRPr="001F74DA">
        <w:rPr>
          <w:rFonts w:ascii="Times New Roman" w:hAnsi="Times New Roman"/>
          <w:sz w:val="24"/>
        </w:rPr>
        <w:t>за подписью руководителя организации и скрепленная печатью организации</w:t>
      </w:r>
      <w:r>
        <w:rPr>
          <w:rFonts w:ascii="Times New Roman" w:hAnsi="Times New Roman"/>
          <w:sz w:val="24"/>
        </w:rPr>
        <w:t>;</w:t>
      </w:r>
    </w:p>
    <w:p w:rsidR="001F74DA" w:rsidRDefault="001F74DA" w:rsidP="001F74DA">
      <w:pPr>
        <w:numPr>
          <w:ilvl w:val="0"/>
          <w:numId w:val="2"/>
        </w:numPr>
        <w:jc w:val="both"/>
        <w:rPr>
          <w:rFonts w:ascii="Times New Roman" w:hAnsi="Times New Roman"/>
          <w:sz w:val="24"/>
        </w:rPr>
      </w:pPr>
      <w:r w:rsidRPr="001F74DA">
        <w:rPr>
          <w:rFonts w:ascii="Times New Roman" w:hAnsi="Times New Roman"/>
          <w:sz w:val="24"/>
        </w:rPr>
        <w:t>Справка о наличии/отсутствии текущей картотеки просроченных неоплаченных расчетных документов, выставленных к банковским счетам. Справка из подразделения ФНС России (МНС России) о состоянии расчетов с бюджетом. При наличии просроченной задолженности перед бюджетами какого-либо уровня - справка налогоплательщика с указанием сроков, объемов и причин возникновения долга</w:t>
      </w:r>
      <w:r>
        <w:rPr>
          <w:rFonts w:ascii="Times New Roman" w:hAnsi="Times New Roman"/>
          <w:sz w:val="24"/>
        </w:rPr>
        <w:t>;</w:t>
      </w:r>
    </w:p>
    <w:p w:rsidR="001F74DA" w:rsidRPr="00A43C31" w:rsidRDefault="001F74DA" w:rsidP="001F74DA">
      <w:pPr>
        <w:numPr>
          <w:ilvl w:val="0"/>
          <w:numId w:val="2"/>
        </w:numPr>
        <w:jc w:val="both"/>
        <w:rPr>
          <w:rFonts w:ascii="Times New Roman" w:hAnsi="Times New Roman"/>
          <w:sz w:val="24"/>
        </w:rPr>
      </w:pPr>
      <w:r>
        <w:rPr>
          <w:rFonts w:ascii="Times New Roman" w:hAnsi="Times New Roman"/>
          <w:sz w:val="24"/>
        </w:rPr>
        <w:t>Письмо за подписью руководителя, о готовности</w:t>
      </w:r>
      <w:r w:rsidRPr="001F74DA">
        <w:rPr>
          <w:rFonts w:ascii="Times New Roman" w:hAnsi="Times New Roman"/>
          <w:sz w:val="24"/>
        </w:rPr>
        <w:t xml:space="preserve"> указать в договоре и платить штрафные санкции, применяемые ОАО "Славнефть-ЯНОС" для подрядных организаций в случае невыполнения или ненадлежащего выполнения организацией обязанностей, предусмотренных условиями договора с пределом отве</w:t>
      </w:r>
      <w:r>
        <w:rPr>
          <w:rFonts w:ascii="Times New Roman" w:hAnsi="Times New Roman"/>
          <w:sz w:val="24"/>
        </w:rPr>
        <w:t>тственности до 200 тысяч рублей;</w:t>
      </w:r>
    </w:p>
    <w:p w:rsidR="00E23A3A" w:rsidRPr="001F74DA" w:rsidRDefault="00E23A3A" w:rsidP="00706920">
      <w:pPr>
        <w:pStyle w:val="a6"/>
        <w:numPr>
          <w:ilvl w:val="0"/>
          <w:numId w:val="2"/>
        </w:numPr>
        <w:jc w:val="both"/>
        <w:rPr>
          <w:rFonts w:ascii="Times New Roman" w:hAnsi="Times New Roman"/>
          <w:sz w:val="24"/>
        </w:rPr>
      </w:pPr>
      <w:r w:rsidRPr="001F74DA">
        <w:rPr>
          <w:rFonts w:ascii="Times New Roman" w:hAnsi="Times New Roman"/>
          <w:sz w:val="24"/>
        </w:rPr>
        <w:t xml:space="preserve">Письмо подтверждающее </w:t>
      </w:r>
      <w:r w:rsidR="00706920" w:rsidRPr="001F74DA">
        <w:rPr>
          <w:rFonts w:ascii="Times New Roman" w:hAnsi="Times New Roman"/>
          <w:sz w:val="24"/>
        </w:rPr>
        <w:t>отсутствие изменений в уставных и регистрационных документах контрагента</w:t>
      </w:r>
      <w:r w:rsidR="00930F27" w:rsidRPr="001F74DA">
        <w:rPr>
          <w:rFonts w:ascii="Times New Roman" w:hAnsi="Times New Roman"/>
          <w:sz w:val="24"/>
        </w:rPr>
        <w:t xml:space="preserve"> (Ф</w:t>
      </w:r>
      <w:r w:rsidRPr="001F74DA">
        <w:rPr>
          <w:rFonts w:ascii="Times New Roman" w:hAnsi="Times New Roman"/>
          <w:sz w:val="24"/>
        </w:rPr>
        <w:t>орм</w:t>
      </w:r>
      <w:r w:rsidR="00930F27" w:rsidRPr="001F74DA">
        <w:rPr>
          <w:rFonts w:ascii="Times New Roman" w:hAnsi="Times New Roman"/>
          <w:sz w:val="24"/>
        </w:rPr>
        <w:t>а</w:t>
      </w:r>
      <w:r w:rsidRPr="001F74DA">
        <w:rPr>
          <w:rFonts w:ascii="Times New Roman" w:hAnsi="Times New Roman"/>
          <w:sz w:val="24"/>
        </w:rPr>
        <w:t xml:space="preserve"> № </w:t>
      </w:r>
      <w:r w:rsidR="001F74DA">
        <w:rPr>
          <w:rFonts w:ascii="Times New Roman" w:hAnsi="Times New Roman"/>
          <w:sz w:val="24"/>
        </w:rPr>
        <w:t>7</w:t>
      </w:r>
      <w:r w:rsidR="006708B7" w:rsidRPr="001F74DA">
        <w:rPr>
          <w:rFonts w:ascii="Times New Roman" w:hAnsi="Times New Roman"/>
          <w:sz w:val="24"/>
        </w:rPr>
        <w:t xml:space="preserve"> </w:t>
      </w:r>
      <w:r w:rsidR="005136A6" w:rsidRPr="001F74DA">
        <w:rPr>
          <w:rFonts w:ascii="Times New Roman" w:hAnsi="Times New Roman"/>
          <w:sz w:val="24"/>
        </w:rPr>
        <w:t>к настоящему ПДО</w:t>
      </w:r>
      <w:r w:rsidRPr="001F74DA">
        <w:rPr>
          <w:rFonts w:ascii="Times New Roman" w:hAnsi="Times New Roman"/>
          <w:sz w:val="24"/>
        </w:rPr>
        <w:t>),</w:t>
      </w:r>
      <w:r w:rsidR="001F70F5" w:rsidRPr="001F74DA">
        <w:rPr>
          <w:rFonts w:ascii="Times New Roman" w:hAnsi="Times New Roman"/>
          <w:sz w:val="24"/>
        </w:rPr>
        <w:t xml:space="preserve"> в случае наличия изменений, с приложением заверенных копий измененных документов,</w:t>
      </w:r>
      <w:r w:rsidRPr="001F74DA">
        <w:t xml:space="preserve"> </w:t>
      </w:r>
      <w:r w:rsidRPr="001F74DA">
        <w:rPr>
          <w:rFonts w:ascii="Times New Roman" w:hAnsi="Times New Roman"/>
          <w:sz w:val="24"/>
        </w:rPr>
        <w:t>подписанное уполномоченным лицом и заверенная печатью участника закупки);</w:t>
      </w:r>
    </w:p>
    <w:p w:rsidR="00DE7BED" w:rsidRPr="001F74DA"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F74DA">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1F74DA">
        <w:rPr>
          <w:rFonts w:ascii="Times New Roman" w:hAnsi="Times New Roman"/>
          <w:sz w:val="24"/>
        </w:rPr>
        <w:t xml:space="preserve">менее </w:t>
      </w:r>
      <w:r w:rsidR="00617377" w:rsidRPr="001F74DA">
        <w:rPr>
          <w:rFonts w:ascii="Times New Roman" w:hAnsi="Times New Roman"/>
          <w:sz w:val="24"/>
        </w:rPr>
        <w:t>3</w:t>
      </w:r>
      <w:r w:rsidR="0088678C" w:rsidRPr="001F74DA">
        <w:rPr>
          <w:rFonts w:ascii="Times New Roman" w:hAnsi="Times New Roman"/>
          <w:sz w:val="24"/>
        </w:rPr>
        <w:t xml:space="preserve"> (</w:t>
      </w:r>
      <w:r w:rsidR="00617377" w:rsidRPr="001F74DA">
        <w:rPr>
          <w:rFonts w:ascii="Times New Roman" w:hAnsi="Times New Roman"/>
          <w:sz w:val="24"/>
        </w:rPr>
        <w:t>трех</w:t>
      </w:r>
      <w:r w:rsidRPr="001F74DA">
        <w:rPr>
          <w:rFonts w:ascii="Times New Roman" w:hAnsi="Times New Roman"/>
          <w:sz w:val="24"/>
        </w:rPr>
        <w:t>) месяцев после даты окончания приема оферт</w:t>
      </w:r>
      <w:r w:rsidR="00930F27" w:rsidRPr="001F74DA">
        <w:rPr>
          <w:rFonts w:ascii="Times New Roman" w:hAnsi="Times New Roman"/>
          <w:sz w:val="24"/>
        </w:rPr>
        <w:t xml:space="preserve"> или письмо о направлении документов на аккредитацию</w:t>
      </w:r>
      <w:r w:rsidRPr="001F74DA">
        <w:rPr>
          <w:rFonts w:ascii="Times New Roman" w:hAnsi="Times New Roman"/>
          <w:sz w:val="24"/>
        </w:rPr>
        <w:t>;</w:t>
      </w:r>
    </w:p>
    <w:p w:rsidR="00DE7BED" w:rsidRPr="001F74DA"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F74DA">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1F74DA">
        <w:rPr>
          <w:rFonts w:ascii="Times New Roman" w:hAnsi="Times New Roman"/>
          <w:sz w:val="24"/>
        </w:rPr>
        <w:t xml:space="preserve"> со сквозной нумерацией</w:t>
      </w:r>
      <w:r w:rsidRPr="001F74DA">
        <w:rPr>
          <w:rFonts w:ascii="Times New Roman" w:hAnsi="Times New Roman"/>
          <w:sz w:val="24"/>
        </w:rPr>
        <w:t>);</w:t>
      </w:r>
    </w:p>
    <w:p w:rsidR="00DE7BED" w:rsidRPr="00787426" w:rsidRDefault="00787426" w:rsidP="00DE7BED">
      <w:pPr>
        <w:ind w:firstLine="720"/>
        <w:jc w:val="both"/>
        <w:rPr>
          <w:rFonts w:ascii="Times New Roman" w:hAnsi="Times New Roman"/>
          <w:b/>
          <w:sz w:val="24"/>
          <w:u w:val="single"/>
        </w:rPr>
      </w:pPr>
      <w:r w:rsidRPr="00787426">
        <w:rPr>
          <w:rFonts w:ascii="Times New Roman" w:hAnsi="Times New Roman"/>
          <w:b/>
          <w:sz w:val="24"/>
          <w:u w:val="single"/>
        </w:rPr>
        <w:t>К</w:t>
      </w:r>
      <w:r w:rsidR="00DE7BED" w:rsidRPr="00787426">
        <w:rPr>
          <w:rFonts w:ascii="Times New Roman" w:hAnsi="Times New Roman"/>
          <w:b/>
          <w:sz w:val="24"/>
          <w:u w:val="single"/>
        </w:rPr>
        <w:t>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7D0762"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w:t>
      </w:r>
      <w:r w:rsidR="0070681C">
        <w:rPr>
          <w:rFonts w:ascii="Times New Roman" w:hAnsi="Times New Roman"/>
          <w:sz w:val="24"/>
        </w:rPr>
        <w:t>о всеми</w:t>
      </w:r>
      <w:r w:rsidR="0087067B" w:rsidRPr="008C6979">
        <w:rPr>
          <w:rFonts w:ascii="Times New Roman" w:hAnsi="Times New Roman"/>
          <w:sz w:val="24"/>
        </w:rPr>
        <w:t xml:space="preserve">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w:t>
      </w:r>
      <w:r w:rsidR="005D3F09">
        <w:rPr>
          <w:rFonts w:ascii="Times New Roman" w:hAnsi="Times New Roman"/>
          <w:sz w:val="24"/>
        </w:rPr>
        <w:t xml:space="preserve"> заполненные</w:t>
      </w:r>
      <w:r w:rsidR="00C76EC7">
        <w:rPr>
          <w:rFonts w:ascii="Times New Roman" w:hAnsi="Times New Roman"/>
          <w:sz w:val="24"/>
        </w:rPr>
        <w:t xml:space="preserve"> с указанием цен, стоимости</w:t>
      </w:r>
      <w:r w:rsidR="005D3F09">
        <w:rPr>
          <w:rFonts w:ascii="Times New Roman" w:hAnsi="Times New Roman"/>
          <w:sz w:val="24"/>
        </w:rPr>
        <w:t>,</w:t>
      </w:r>
      <w:r w:rsidR="0087067B" w:rsidRPr="008C6979">
        <w:rPr>
          <w:rFonts w:ascii="Times New Roman" w:hAnsi="Times New Roman"/>
          <w:sz w:val="24"/>
        </w:rPr>
        <w:t xml:space="preserve"> подписанные и скрепленные печатью организации в редакции Заказчика, в 2-х экземплярах;</w:t>
      </w:r>
    </w:p>
    <w:p w:rsidR="007D0762" w:rsidRDefault="007D0762" w:rsidP="007D0762">
      <w:pPr>
        <w:pStyle w:val="a6"/>
        <w:numPr>
          <w:ilvl w:val="0"/>
          <w:numId w:val="2"/>
        </w:numPr>
        <w:contextualSpacing w:val="0"/>
        <w:jc w:val="both"/>
        <w:rPr>
          <w:rFonts w:ascii="Times New Roman" w:hAnsi="Times New Roman"/>
          <w:sz w:val="24"/>
        </w:rPr>
      </w:pPr>
      <w:r w:rsidRPr="007D0762">
        <w:rPr>
          <w:rFonts w:ascii="Times New Roman" w:hAnsi="Times New Roman"/>
          <w:sz w:val="24"/>
        </w:rPr>
        <w:lastRenderedPageBreak/>
        <w:t>Приложение № 1 к «Требованиям к предмету оферты</w:t>
      </w:r>
      <w:r>
        <w:rPr>
          <w:rFonts w:ascii="Times New Roman" w:hAnsi="Times New Roman"/>
          <w:sz w:val="24"/>
        </w:rPr>
        <w:t>»</w:t>
      </w:r>
      <w:r w:rsidRPr="007D0762">
        <w:rPr>
          <w:rFonts w:ascii="Times New Roman" w:hAnsi="Times New Roman"/>
          <w:sz w:val="24"/>
        </w:rPr>
        <w:t xml:space="preserve"> </w:t>
      </w:r>
      <w:r>
        <w:rPr>
          <w:rFonts w:ascii="Times New Roman" w:hAnsi="Times New Roman"/>
          <w:sz w:val="24"/>
        </w:rPr>
        <w:t>м</w:t>
      </w:r>
      <w:r w:rsidRPr="007D0762">
        <w:rPr>
          <w:rFonts w:ascii="Times New Roman" w:hAnsi="Times New Roman"/>
          <w:sz w:val="24"/>
        </w:rPr>
        <w:t xml:space="preserve">етодика расчета приведенной стоимости  </w:t>
      </w:r>
      <w:r>
        <w:rPr>
          <w:rFonts w:ascii="Times New Roman" w:hAnsi="Times New Roman"/>
          <w:sz w:val="24"/>
        </w:rPr>
        <w:t>на «Оказание услуг по охране Объектов Заказчика</w:t>
      </w:r>
      <w:r w:rsidRPr="007D0762">
        <w:rPr>
          <w:rFonts w:ascii="Times New Roman" w:hAnsi="Times New Roman"/>
          <w:sz w:val="24"/>
        </w:rPr>
        <w:t>», с указанием стоимости</w:t>
      </w:r>
      <w:r>
        <w:rPr>
          <w:rFonts w:ascii="Times New Roman" w:hAnsi="Times New Roman"/>
          <w:sz w:val="24"/>
        </w:rPr>
        <w:t>;</w:t>
      </w:r>
    </w:p>
    <w:p w:rsidR="001F00C1" w:rsidRDefault="001F00C1" w:rsidP="001F00C1">
      <w:pPr>
        <w:pStyle w:val="a6"/>
        <w:numPr>
          <w:ilvl w:val="0"/>
          <w:numId w:val="2"/>
        </w:numPr>
        <w:jc w:val="both"/>
        <w:rPr>
          <w:rFonts w:ascii="Times New Roman" w:hAnsi="Times New Roman"/>
          <w:sz w:val="24"/>
        </w:rPr>
      </w:pPr>
      <w:r>
        <w:rPr>
          <w:rFonts w:ascii="Times New Roman" w:hAnsi="Times New Roman"/>
          <w:sz w:val="24"/>
        </w:rPr>
        <w:t xml:space="preserve">Письмо </w:t>
      </w:r>
      <w:r w:rsidRPr="001F00C1">
        <w:rPr>
          <w:rFonts w:ascii="Times New Roman" w:hAnsi="Times New Roman"/>
          <w:sz w:val="24"/>
        </w:rPr>
        <w:t>подтверждающе</w:t>
      </w:r>
      <w:r>
        <w:rPr>
          <w:rFonts w:ascii="Times New Roman" w:hAnsi="Times New Roman"/>
          <w:sz w:val="24"/>
        </w:rPr>
        <w:t>е</w:t>
      </w:r>
      <w:r w:rsidRPr="001F00C1">
        <w:rPr>
          <w:rFonts w:ascii="Times New Roman" w:hAnsi="Times New Roman"/>
          <w:sz w:val="24"/>
        </w:rPr>
        <w:t xml:space="preserve">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w:t>
      </w:r>
      <w:r>
        <w:rPr>
          <w:rFonts w:ascii="Times New Roman" w:hAnsi="Times New Roman"/>
          <w:sz w:val="24"/>
        </w:rPr>
        <w:t>е</w:t>
      </w:r>
      <w:r w:rsidRPr="001F00C1">
        <w:rPr>
          <w:rFonts w:ascii="Times New Roman" w:hAnsi="Times New Roman"/>
          <w:sz w:val="24"/>
        </w:rPr>
        <w:t xml:space="preserve"> факт одобрения данной сделки уполномоченным органом управления контрагента (</w:t>
      </w:r>
      <w:r>
        <w:rPr>
          <w:rFonts w:ascii="Times New Roman" w:hAnsi="Times New Roman"/>
          <w:sz w:val="24"/>
        </w:rPr>
        <w:t xml:space="preserve">по одному из </w:t>
      </w:r>
      <w:r w:rsidR="00E23A3A">
        <w:rPr>
          <w:rFonts w:ascii="Times New Roman" w:hAnsi="Times New Roman"/>
          <w:sz w:val="24"/>
        </w:rPr>
        <w:t xml:space="preserve">двух </w:t>
      </w:r>
      <w:r>
        <w:rPr>
          <w:rFonts w:ascii="Times New Roman" w:hAnsi="Times New Roman"/>
          <w:sz w:val="24"/>
        </w:rPr>
        <w:t xml:space="preserve">вариантов </w:t>
      </w:r>
      <w:r w:rsidR="00FE6BC6">
        <w:rPr>
          <w:rFonts w:ascii="Times New Roman" w:hAnsi="Times New Roman"/>
          <w:sz w:val="24"/>
        </w:rPr>
        <w:t xml:space="preserve"> Ф</w:t>
      </w:r>
      <w:r w:rsidRPr="001F00C1">
        <w:rPr>
          <w:rFonts w:ascii="Times New Roman" w:hAnsi="Times New Roman"/>
          <w:sz w:val="24"/>
        </w:rPr>
        <w:t>орм</w:t>
      </w:r>
      <w:r>
        <w:rPr>
          <w:rFonts w:ascii="Times New Roman" w:hAnsi="Times New Roman"/>
          <w:sz w:val="24"/>
        </w:rPr>
        <w:t>ы</w:t>
      </w:r>
      <w:r w:rsidRPr="001F00C1">
        <w:rPr>
          <w:rFonts w:ascii="Times New Roman" w:hAnsi="Times New Roman"/>
          <w:sz w:val="24"/>
        </w:rPr>
        <w:t xml:space="preserve"> № </w:t>
      </w:r>
      <w:r w:rsidR="001F74DA">
        <w:rPr>
          <w:rFonts w:ascii="Times New Roman" w:hAnsi="Times New Roman"/>
          <w:sz w:val="24"/>
        </w:rPr>
        <w:t>8</w:t>
      </w:r>
      <w:r w:rsidR="005136A6">
        <w:rPr>
          <w:rFonts w:ascii="Times New Roman" w:hAnsi="Times New Roman"/>
          <w:sz w:val="24"/>
        </w:rPr>
        <w:t xml:space="preserve"> к настоящему ПДО</w:t>
      </w:r>
      <w:r w:rsidRPr="001F00C1">
        <w:rPr>
          <w:rFonts w:ascii="Times New Roman" w:hAnsi="Times New Roman"/>
          <w:sz w:val="24"/>
        </w:rPr>
        <w:t>)</w:t>
      </w:r>
      <w:r>
        <w:rPr>
          <w:rFonts w:ascii="Times New Roman" w:hAnsi="Times New Roman"/>
          <w:sz w:val="24"/>
        </w:rPr>
        <w:t>,</w:t>
      </w:r>
      <w:r w:rsidRPr="001F00C1">
        <w:t xml:space="preserve"> </w:t>
      </w:r>
      <w:r w:rsidRPr="001F00C1">
        <w:rPr>
          <w:rFonts w:ascii="Times New Roman" w:hAnsi="Times New Roman"/>
          <w:sz w:val="24"/>
        </w:rPr>
        <w:t>подписанное уполномоченным лицом и заверенная печатью участника закупки)</w:t>
      </w:r>
      <w:r>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4826C6">
        <w:rPr>
          <w:rFonts w:ascii="Times New Roman" w:hAnsi="Times New Roman"/>
          <w:sz w:val="24"/>
        </w:rPr>
        <w:t>371-ОВ</w:t>
      </w:r>
      <w:r w:rsidR="003523B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E1509D">
        <w:rPr>
          <w:rFonts w:ascii="Times New Roman" w:hAnsi="Times New Roman"/>
          <w:sz w:val="24"/>
        </w:rPr>
        <w:t>«12» сентября 2018г.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lastRenderedPageBreak/>
        <w:t>Начало приема оферт – «</w:t>
      </w:r>
      <w:r w:rsidR="00E1509D">
        <w:rPr>
          <w:rFonts w:ascii="Times New Roman" w:hAnsi="Times New Roman"/>
          <w:b/>
          <w:sz w:val="24"/>
        </w:rPr>
        <w:t>12</w:t>
      </w:r>
      <w:r w:rsidRPr="00C561F7">
        <w:rPr>
          <w:rFonts w:ascii="Times New Roman" w:hAnsi="Times New Roman"/>
          <w:b/>
          <w:sz w:val="24"/>
        </w:rPr>
        <w:t xml:space="preserve">» </w:t>
      </w:r>
      <w:r w:rsidR="00E1509D">
        <w:rPr>
          <w:rFonts w:ascii="Times New Roman" w:hAnsi="Times New Roman"/>
          <w:b/>
          <w:sz w:val="24"/>
        </w:rPr>
        <w:t>сентября</w:t>
      </w:r>
      <w:r w:rsidRPr="00C561F7">
        <w:rPr>
          <w:rFonts w:ascii="Times New Roman" w:hAnsi="Times New Roman"/>
          <w:b/>
          <w:sz w:val="24"/>
        </w:rPr>
        <w:t xml:space="preserve"> </w:t>
      </w:r>
      <w:r w:rsidR="00E1509D">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E1509D">
        <w:rPr>
          <w:rFonts w:ascii="Times New Roman" w:hAnsi="Times New Roman"/>
          <w:b/>
          <w:sz w:val="24"/>
        </w:rPr>
        <w:t>16</w:t>
      </w:r>
      <w:r w:rsidRPr="00C561F7">
        <w:rPr>
          <w:rFonts w:ascii="Times New Roman" w:hAnsi="Times New Roman"/>
          <w:b/>
          <w:sz w:val="24"/>
        </w:rPr>
        <w:t>:</w:t>
      </w:r>
      <w:r w:rsidR="00E1509D">
        <w:rPr>
          <w:rFonts w:ascii="Times New Roman" w:hAnsi="Times New Roman"/>
          <w:b/>
          <w:sz w:val="24"/>
        </w:rPr>
        <w:t>00 «26</w:t>
      </w:r>
      <w:r w:rsidRPr="00C561F7">
        <w:rPr>
          <w:rFonts w:ascii="Times New Roman" w:hAnsi="Times New Roman"/>
          <w:b/>
          <w:sz w:val="24"/>
        </w:rPr>
        <w:t xml:space="preserve">» </w:t>
      </w:r>
      <w:r w:rsidR="00E1509D">
        <w:rPr>
          <w:rFonts w:ascii="Times New Roman" w:hAnsi="Times New Roman"/>
          <w:b/>
          <w:sz w:val="24"/>
        </w:rPr>
        <w:t>сентября</w:t>
      </w:r>
      <w:r w:rsidRPr="00C561F7">
        <w:rPr>
          <w:rFonts w:ascii="Times New Roman" w:hAnsi="Times New Roman"/>
          <w:b/>
          <w:sz w:val="24"/>
        </w:rPr>
        <w:t xml:space="preserve"> </w:t>
      </w:r>
      <w:r w:rsidR="00E1509D">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E1509D">
        <w:rPr>
          <w:rFonts w:ascii="Times New Roman" w:hAnsi="Times New Roman"/>
          <w:b/>
          <w:sz w:val="24"/>
        </w:rPr>
        <w:t>28</w:t>
      </w:r>
      <w:r w:rsidRPr="00C561F7">
        <w:rPr>
          <w:rFonts w:ascii="Times New Roman" w:hAnsi="Times New Roman"/>
          <w:b/>
          <w:sz w:val="24"/>
        </w:rPr>
        <w:t xml:space="preserve">» </w:t>
      </w:r>
      <w:r w:rsidR="00E1509D">
        <w:rPr>
          <w:rFonts w:ascii="Times New Roman" w:hAnsi="Times New Roman"/>
          <w:b/>
          <w:sz w:val="24"/>
        </w:rPr>
        <w:t>ноября</w:t>
      </w:r>
      <w:r w:rsidRPr="00C561F7">
        <w:rPr>
          <w:rFonts w:ascii="Times New Roman" w:hAnsi="Times New Roman"/>
          <w:b/>
          <w:sz w:val="24"/>
        </w:rPr>
        <w:t xml:space="preserve"> </w:t>
      </w:r>
      <w:r w:rsidR="00E1509D">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E1509D">
        <w:rPr>
          <w:rFonts w:ascii="Times New Roman" w:hAnsi="Times New Roman"/>
          <w:sz w:val="24"/>
        </w:rPr>
        <w:t>24</w:t>
      </w:r>
      <w:r w:rsidRPr="00C561F7">
        <w:rPr>
          <w:rFonts w:ascii="Times New Roman" w:hAnsi="Times New Roman"/>
          <w:sz w:val="24"/>
        </w:rPr>
        <w:t xml:space="preserve">» </w:t>
      </w:r>
      <w:r w:rsidR="00E1509D">
        <w:rPr>
          <w:rFonts w:ascii="Times New Roman" w:hAnsi="Times New Roman"/>
          <w:sz w:val="24"/>
        </w:rPr>
        <w:t>сентября</w:t>
      </w:r>
      <w:r w:rsidRPr="00C561F7">
        <w:rPr>
          <w:rFonts w:ascii="Times New Roman" w:hAnsi="Times New Roman"/>
          <w:sz w:val="24"/>
        </w:rPr>
        <w:t xml:space="preserve"> </w:t>
      </w:r>
      <w:r w:rsidR="00E1509D">
        <w:rPr>
          <w:rFonts w:ascii="Times New Roman" w:hAnsi="Times New Roman"/>
          <w:sz w:val="24"/>
        </w:rPr>
        <w:t>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 xml:space="preserve">По </w:t>
      </w:r>
      <w:r w:rsidR="00C97AE3">
        <w:rPr>
          <w:rFonts w:ascii="Times New Roman" w:hAnsi="Times New Roman"/>
          <w:sz w:val="24"/>
        </w:rPr>
        <w:t xml:space="preserve">всем </w:t>
      </w:r>
      <w:r w:rsidRPr="00C561F7">
        <w:rPr>
          <w:rFonts w:ascii="Times New Roman" w:hAnsi="Times New Roman"/>
          <w:sz w:val="24"/>
        </w:rPr>
        <w:t>вопросам обращаться:</w:t>
      </w:r>
    </w:p>
    <w:p w:rsidR="00DE7BED" w:rsidRPr="00E1509D" w:rsidRDefault="00E1509D" w:rsidP="00DE7BED">
      <w:pPr>
        <w:ind w:firstLine="708"/>
        <w:jc w:val="both"/>
        <w:rPr>
          <w:rFonts w:ascii="Times New Roman" w:hAnsi="Times New Roman"/>
          <w:sz w:val="24"/>
        </w:rPr>
      </w:pPr>
      <w:r>
        <w:rPr>
          <w:rFonts w:ascii="Times New Roman" w:hAnsi="Times New Roman"/>
          <w:sz w:val="24"/>
          <w:highlight w:val="yellow"/>
        </w:rPr>
        <w:t xml:space="preserve">Вед. специалист – руководитель группы закупки работ/услгу </w:t>
      </w:r>
      <w:r w:rsidR="00DE7BED" w:rsidRPr="00C561F7">
        <w:rPr>
          <w:rFonts w:ascii="Times New Roman" w:hAnsi="Times New Roman"/>
          <w:sz w:val="24"/>
          <w:highlight w:val="yellow"/>
        </w:rPr>
        <w:t>Тендерного комитета</w:t>
      </w:r>
      <w:r>
        <w:rPr>
          <w:rFonts w:ascii="Times New Roman" w:hAnsi="Times New Roman"/>
          <w:sz w:val="24"/>
        </w:rPr>
        <w:t xml:space="preserve"> Кириллова Надежда Владимировна, те. (4852) 49-82-64, </w:t>
      </w:r>
      <w:r>
        <w:rPr>
          <w:rFonts w:ascii="Times New Roman" w:hAnsi="Times New Roman"/>
          <w:sz w:val="24"/>
          <w:lang w:val="en-US"/>
        </w:rPr>
        <w:t>e</w:t>
      </w:r>
      <w:r w:rsidRPr="00E1509D">
        <w:rPr>
          <w:rFonts w:ascii="Times New Roman" w:hAnsi="Times New Roman"/>
          <w:sz w:val="24"/>
        </w:rPr>
        <w:t>-</w:t>
      </w:r>
      <w:r>
        <w:rPr>
          <w:rFonts w:ascii="Times New Roman" w:hAnsi="Times New Roman"/>
          <w:sz w:val="24"/>
          <w:lang w:val="en-US"/>
        </w:rPr>
        <w:t>mail</w:t>
      </w:r>
      <w:r w:rsidRPr="00E1509D">
        <w:rPr>
          <w:rFonts w:ascii="Times New Roman" w:hAnsi="Times New Roman"/>
          <w:sz w:val="24"/>
        </w:rPr>
        <w:t xml:space="preserve">: </w:t>
      </w:r>
      <w:hyperlink r:id="rId8" w:history="1">
        <w:r w:rsidRPr="007A6623">
          <w:rPr>
            <w:rStyle w:val="a8"/>
            <w:rFonts w:ascii="Times New Roman" w:hAnsi="Times New Roman"/>
            <w:sz w:val="24"/>
            <w:lang w:val="en-US"/>
          </w:rPr>
          <w:t>KirillovaNV</w:t>
        </w:r>
        <w:r w:rsidRPr="00E1509D">
          <w:rPr>
            <w:rStyle w:val="a8"/>
            <w:rFonts w:ascii="Times New Roman" w:hAnsi="Times New Roman"/>
            <w:sz w:val="24"/>
          </w:rPr>
          <w:t>@</w:t>
        </w:r>
        <w:r w:rsidRPr="007A6623">
          <w:rPr>
            <w:rStyle w:val="a8"/>
            <w:rFonts w:ascii="Times New Roman" w:hAnsi="Times New Roman"/>
            <w:sz w:val="24"/>
            <w:lang w:val="en-US"/>
          </w:rPr>
          <w:t>yanos</w:t>
        </w:r>
        <w:r w:rsidRPr="00E1509D">
          <w:rPr>
            <w:rStyle w:val="a8"/>
            <w:rFonts w:ascii="Times New Roman" w:hAnsi="Times New Roman"/>
            <w:sz w:val="24"/>
          </w:rPr>
          <w:t>.</w:t>
        </w:r>
        <w:r w:rsidRPr="007A6623">
          <w:rPr>
            <w:rStyle w:val="a8"/>
            <w:rFonts w:ascii="Times New Roman" w:hAnsi="Times New Roman"/>
            <w:sz w:val="24"/>
            <w:lang w:val="en-US"/>
          </w:rPr>
          <w:t>slavneft</w:t>
        </w:r>
        <w:r w:rsidRPr="00E1509D">
          <w:rPr>
            <w:rStyle w:val="a8"/>
            <w:rFonts w:ascii="Times New Roman" w:hAnsi="Times New Roman"/>
            <w:sz w:val="24"/>
          </w:rPr>
          <w:t>.</w:t>
        </w:r>
        <w:r w:rsidRPr="007A6623">
          <w:rPr>
            <w:rStyle w:val="a8"/>
            <w:rFonts w:ascii="Times New Roman" w:hAnsi="Times New Roman"/>
            <w:sz w:val="24"/>
            <w:lang w:val="en-US"/>
          </w:rPr>
          <w:t>ru</w:t>
        </w:r>
      </w:hyperlink>
      <w:r>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Настоящее предложение делать оферты, изменения и дополнения к нему, разъяснения настоящего предложения для участников закупки размещаются на</w:t>
      </w:r>
      <w:r w:rsidR="00F23932" w:rsidRPr="00F23932">
        <w:rPr>
          <w:rFonts w:ascii="Times New Roman" w:hAnsi="Times New Roman"/>
          <w:sz w:val="24"/>
        </w:rPr>
        <w:t xml:space="preserve"> </w:t>
      </w:r>
      <w:hyperlink r:id="rId9" w:history="1">
        <w:r w:rsidR="00F23932" w:rsidRPr="00F23932">
          <w:rPr>
            <w:rStyle w:val="a8"/>
            <w:rFonts w:ascii="Times New Roman" w:hAnsi="Times New Roman"/>
            <w:b/>
            <w:sz w:val="24"/>
          </w:rPr>
          <w:t>Прохождение аккредитации</w:t>
        </w:r>
      </w:hyperlink>
      <w:r w:rsidRPr="00F23932">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F23932" w:rsidRPr="00F23932">
          <w:rPr>
            <w:rStyle w:val="a8"/>
            <w:rFonts w:ascii="Times New Roman" w:hAnsi="Times New Roman"/>
            <w:b/>
            <w:sz w:val="24"/>
          </w:rPr>
          <w:t>Прохождение аккредитации</w:t>
        </w:r>
      </w:hyperlink>
      <w:r w:rsidRPr="0025004F">
        <w:rPr>
          <w:rFonts w:ascii="Times New Roman" w:hAnsi="Times New Roman"/>
          <w:color w:val="00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26CD6" w:rsidRPr="00F26CD6">
        <w:rPr>
          <w:rFonts w:ascii="Times New Roman" w:hAnsi="Times New Roman"/>
          <w:sz w:val="24"/>
        </w:rPr>
        <w:t>3</w:t>
      </w:r>
      <w:r w:rsidR="00F26CD6">
        <w:rPr>
          <w:rFonts w:ascii="Times New Roman" w:hAnsi="Times New Roman"/>
          <w:sz w:val="24"/>
        </w:rPr>
        <w:t xml:space="preserve"> (трех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F23932" w:rsidRPr="00F23932">
          <w:rPr>
            <w:rStyle w:val="a8"/>
            <w:rFonts w:ascii="Times New Roman" w:hAnsi="Times New Roman"/>
            <w:b/>
            <w:sz w:val="24"/>
          </w:rPr>
          <w:t>Прохождение аккредитации</w:t>
        </w:r>
      </w:hyperlink>
      <w:r w:rsidR="00F23932">
        <w:rPr>
          <w:rFonts w:ascii="Times New Roman" w:hAnsi="Times New Roman"/>
          <w:sz w:val="24"/>
        </w:rPr>
        <w:t>.</w:t>
      </w:r>
      <w:r w:rsidRPr="00C561F7">
        <w:rPr>
          <w:rFonts w:ascii="Times New Roman" w:hAnsi="Times New Roman"/>
          <w:sz w:val="24"/>
        </w:rPr>
        <w:t xml:space="preserve"> </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4826C6">
        <w:rPr>
          <w:rFonts w:ascii="Times New Roman" w:hAnsi="Times New Roman"/>
          <w:sz w:val="24"/>
        </w:rPr>
        <w:t>371-ОВ</w:t>
      </w:r>
      <w:r w:rsidR="00E85DE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sz w:val="24"/>
        </w:rPr>
        <w:t xml:space="preserve"> от </w:t>
      </w:r>
      <w:r w:rsidR="00E1509D">
        <w:rPr>
          <w:rFonts w:ascii="Times New Roman" w:hAnsi="Times New Roman"/>
          <w:sz w:val="24"/>
        </w:rPr>
        <w:t>«12» сентября 2018г.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 xml:space="preserve">2. Требования к предмету оферты </w:t>
      </w:r>
      <w:r w:rsidR="002C40E6">
        <w:rPr>
          <w:rFonts w:ascii="Times New Roman" w:hAnsi="Times New Roman"/>
          <w:sz w:val="24"/>
        </w:rPr>
        <w:t>(</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оферту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Предложение о заключении договора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C635C6" w:rsidRPr="00C635C6">
        <w:rPr>
          <w:rFonts w:ascii="Times New Roman" w:hAnsi="Times New Roman"/>
          <w:sz w:val="24"/>
        </w:rPr>
        <w:t xml:space="preserve">Справка о наличии кадровых ресурсов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C635C6" w:rsidRDefault="004826C6" w:rsidP="00BD39DE">
      <w:pPr>
        <w:rPr>
          <w:rFonts w:ascii="Times New Roman" w:hAnsi="Times New Roman"/>
          <w:bCs/>
          <w:sz w:val="24"/>
        </w:rPr>
      </w:pPr>
      <w:r>
        <w:rPr>
          <w:rFonts w:ascii="Times New Roman" w:hAnsi="Times New Roman"/>
          <w:bCs/>
          <w:sz w:val="24"/>
        </w:rPr>
        <w:t>8</w:t>
      </w:r>
      <w:r w:rsidR="00867CE1">
        <w:rPr>
          <w:rFonts w:ascii="Times New Roman" w:hAnsi="Times New Roman"/>
          <w:bCs/>
          <w:sz w:val="24"/>
        </w:rPr>
        <w:t xml:space="preserve">. </w:t>
      </w:r>
      <w:r w:rsidR="00C635C6" w:rsidRPr="00C635C6">
        <w:rPr>
          <w:rFonts w:ascii="Times New Roman" w:hAnsi="Times New Roman"/>
          <w:bCs/>
          <w:sz w:val="24"/>
        </w:rPr>
        <w:t>Образец письменной информации, подтверждающей отсутствие изменений в уставных и регистрационных д</w:t>
      </w:r>
      <w:r>
        <w:rPr>
          <w:rFonts w:ascii="Times New Roman" w:hAnsi="Times New Roman"/>
          <w:bCs/>
          <w:sz w:val="24"/>
        </w:rPr>
        <w:t>окументах контрагента (Форма № 7</w:t>
      </w:r>
      <w:r w:rsidR="00C635C6" w:rsidRPr="00C635C6">
        <w:rPr>
          <w:rFonts w:ascii="Times New Roman" w:hAnsi="Times New Roman"/>
          <w:bCs/>
          <w:sz w:val="24"/>
        </w:rPr>
        <w:t>).</w:t>
      </w:r>
    </w:p>
    <w:p w:rsidR="00867CE1" w:rsidRDefault="004826C6" w:rsidP="00BD39DE">
      <w:pPr>
        <w:rPr>
          <w:rFonts w:ascii="Times New Roman" w:hAnsi="Times New Roman"/>
          <w:bCs/>
          <w:sz w:val="24"/>
        </w:rPr>
      </w:pPr>
      <w:r>
        <w:rPr>
          <w:rFonts w:ascii="Times New Roman" w:hAnsi="Times New Roman"/>
          <w:bCs/>
          <w:sz w:val="24"/>
        </w:rPr>
        <w:lastRenderedPageBreak/>
        <w:t>9</w:t>
      </w:r>
      <w:r w:rsidR="00C635C6">
        <w:rPr>
          <w:rFonts w:ascii="Times New Roman" w:hAnsi="Times New Roman"/>
          <w:bCs/>
          <w:sz w:val="24"/>
        </w:rPr>
        <w:t xml:space="preserve">. </w:t>
      </w:r>
      <w:r w:rsidR="000267A8">
        <w:rPr>
          <w:rFonts w:ascii="Times New Roman" w:hAnsi="Times New Roman"/>
          <w:bCs/>
          <w:sz w:val="24"/>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 (</w:t>
      </w:r>
      <w:r w:rsidR="00B6508E">
        <w:rPr>
          <w:rFonts w:ascii="Times New Roman" w:hAnsi="Times New Roman"/>
          <w:bCs/>
          <w:sz w:val="24"/>
        </w:rPr>
        <w:t>Форма</w:t>
      </w:r>
      <w:r w:rsidR="000267A8">
        <w:rPr>
          <w:rFonts w:ascii="Times New Roman" w:hAnsi="Times New Roman"/>
          <w:bCs/>
          <w:sz w:val="24"/>
        </w:rPr>
        <w:t xml:space="preserve"> № </w:t>
      </w:r>
      <w:r>
        <w:rPr>
          <w:rFonts w:ascii="Times New Roman" w:hAnsi="Times New Roman"/>
          <w:bCs/>
          <w:sz w:val="24"/>
        </w:rPr>
        <w:t>8</w:t>
      </w:r>
      <w:r w:rsidR="000267A8">
        <w:rPr>
          <w:rFonts w:ascii="Times New Roman" w:hAnsi="Times New Roman"/>
          <w:bCs/>
          <w:sz w:val="24"/>
        </w:rPr>
        <w:t>).</w:t>
      </w:r>
    </w:p>
    <w:p w:rsidR="00C702FB" w:rsidRDefault="00C702FB" w:rsidP="00BD39DE">
      <w:pPr>
        <w:rPr>
          <w:rFonts w:ascii="Times New Roman" w:hAnsi="Times New Roman"/>
          <w:bCs/>
          <w:sz w:val="24"/>
        </w:rPr>
      </w:pPr>
      <w:r>
        <w:rPr>
          <w:rFonts w:ascii="Times New Roman" w:hAnsi="Times New Roman"/>
          <w:bCs/>
          <w:sz w:val="24"/>
        </w:rPr>
        <w:t xml:space="preserve">10. </w:t>
      </w:r>
      <w:r w:rsidRPr="00C702FB">
        <w:rPr>
          <w:rFonts w:ascii="Times New Roman" w:hAnsi="Times New Roman"/>
          <w:bCs/>
          <w:sz w:val="24"/>
        </w:rPr>
        <w:t>Приложение № 1 к «Требованиям к предмету оферты» методика расчета приведенной стоимости  на «Оказание услуг по охране Объектов Заказчика</w:t>
      </w:r>
      <w:r>
        <w:rPr>
          <w:rFonts w:ascii="Times New Roman" w:hAnsi="Times New Roman"/>
          <w:bCs/>
          <w:sz w:val="24"/>
        </w:rPr>
        <w:t>».</w:t>
      </w:r>
    </w:p>
    <w:p w:rsidR="00F4010C" w:rsidRDefault="00AE32FD" w:rsidP="00E1509D">
      <w:pPr>
        <w:rPr>
          <w:rFonts w:ascii="Times New Roman" w:hAnsi="Times New Roman"/>
        </w:rPr>
      </w:pPr>
      <w:bookmarkStart w:id="0" w:name="_GoBack"/>
      <w:bookmarkEnd w:id="0"/>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p>
    <w:sectPr w:rsidR="00F4010C" w:rsidSect="00E1509D">
      <w:pgSz w:w="11906" w:h="16838"/>
      <w:pgMar w:top="426"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913" w:rsidRDefault="00A46913" w:rsidP="00FB07D9">
      <w:pPr>
        <w:spacing w:before="0"/>
      </w:pPr>
      <w:r>
        <w:separator/>
      </w:r>
    </w:p>
  </w:endnote>
  <w:endnote w:type="continuationSeparator" w:id="0">
    <w:p w:rsidR="00A46913" w:rsidRDefault="00A4691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913" w:rsidRDefault="00A46913" w:rsidP="00FB07D9">
      <w:pPr>
        <w:spacing w:before="0"/>
      </w:pPr>
      <w:r>
        <w:separator/>
      </w:r>
    </w:p>
  </w:footnote>
  <w:footnote w:type="continuationSeparator" w:id="0">
    <w:p w:rsidR="00A46913" w:rsidRDefault="00A46913"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13434C"/>
    <w:multiLevelType w:val="hybridMultilevel"/>
    <w:tmpl w:val="48683FF4"/>
    <w:lvl w:ilvl="0" w:tplc="E4A8AAC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1ECE003F"/>
    <w:multiLevelType w:val="hybridMultilevel"/>
    <w:tmpl w:val="3DB6BADC"/>
    <w:lvl w:ilvl="0" w:tplc="F71ECACA">
      <w:start w:val="1"/>
      <w:numFmt w:val="decimal"/>
      <w:lvlText w:val="%1."/>
      <w:lvlJc w:val="left"/>
      <w:pPr>
        <w:ind w:left="1369" w:hanging="360"/>
      </w:pPr>
      <w:rPr>
        <w:rFonts w:hint="default"/>
      </w:rPr>
    </w:lvl>
    <w:lvl w:ilvl="1" w:tplc="04190019" w:tentative="1">
      <w:start w:val="1"/>
      <w:numFmt w:val="lowerLetter"/>
      <w:lvlText w:val="%2."/>
      <w:lvlJc w:val="left"/>
      <w:pPr>
        <w:ind w:left="2089" w:hanging="360"/>
      </w:pPr>
    </w:lvl>
    <w:lvl w:ilvl="2" w:tplc="0419001B" w:tentative="1">
      <w:start w:val="1"/>
      <w:numFmt w:val="lowerRoman"/>
      <w:lvlText w:val="%3."/>
      <w:lvlJc w:val="right"/>
      <w:pPr>
        <w:ind w:left="2809" w:hanging="180"/>
      </w:pPr>
    </w:lvl>
    <w:lvl w:ilvl="3" w:tplc="0419000F" w:tentative="1">
      <w:start w:val="1"/>
      <w:numFmt w:val="decimal"/>
      <w:lvlText w:val="%4."/>
      <w:lvlJc w:val="left"/>
      <w:pPr>
        <w:ind w:left="3529" w:hanging="360"/>
      </w:pPr>
    </w:lvl>
    <w:lvl w:ilvl="4" w:tplc="04190019" w:tentative="1">
      <w:start w:val="1"/>
      <w:numFmt w:val="lowerLetter"/>
      <w:lvlText w:val="%5."/>
      <w:lvlJc w:val="left"/>
      <w:pPr>
        <w:ind w:left="4249" w:hanging="360"/>
      </w:pPr>
    </w:lvl>
    <w:lvl w:ilvl="5" w:tplc="0419001B" w:tentative="1">
      <w:start w:val="1"/>
      <w:numFmt w:val="lowerRoman"/>
      <w:lvlText w:val="%6."/>
      <w:lvlJc w:val="right"/>
      <w:pPr>
        <w:ind w:left="4969" w:hanging="180"/>
      </w:pPr>
    </w:lvl>
    <w:lvl w:ilvl="6" w:tplc="0419000F" w:tentative="1">
      <w:start w:val="1"/>
      <w:numFmt w:val="decimal"/>
      <w:lvlText w:val="%7."/>
      <w:lvlJc w:val="left"/>
      <w:pPr>
        <w:ind w:left="5689" w:hanging="360"/>
      </w:pPr>
    </w:lvl>
    <w:lvl w:ilvl="7" w:tplc="04190019" w:tentative="1">
      <w:start w:val="1"/>
      <w:numFmt w:val="lowerLetter"/>
      <w:lvlText w:val="%8."/>
      <w:lvlJc w:val="left"/>
      <w:pPr>
        <w:ind w:left="6409" w:hanging="360"/>
      </w:pPr>
    </w:lvl>
    <w:lvl w:ilvl="8" w:tplc="0419001B" w:tentative="1">
      <w:start w:val="1"/>
      <w:numFmt w:val="lowerRoman"/>
      <w:lvlText w:val="%9."/>
      <w:lvlJc w:val="right"/>
      <w:pPr>
        <w:ind w:left="7129" w:hanging="180"/>
      </w:pPr>
    </w:lvl>
  </w:abstractNum>
  <w:abstractNum w:abstractNumId="11"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836F0F"/>
    <w:multiLevelType w:val="hybridMultilevel"/>
    <w:tmpl w:val="1A30F632"/>
    <w:lvl w:ilvl="0" w:tplc="8536FC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522F11"/>
    <w:multiLevelType w:val="hybridMultilevel"/>
    <w:tmpl w:val="2DA6C252"/>
    <w:lvl w:ilvl="0" w:tplc="00000001">
      <w:start w:val="1"/>
      <w:numFmt w:val="bullet"/>
      <w:lvlText w:val=""/>
      <w:lvlJc w:val="left"/>
      <w:pPr>
        <w:ind w:left="1485" w:hanging="360"/>
      </w:pPr>
      <w:rPr>
        <w:rFonts w:ascii="Symbol" w:hAnsi="Symbol" w:cs="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3" w15:restartNumberingAfterBreak="0">
    <w:nsid w:val="65B93C5D"/>
    <w:multiLevelType w:val="hybridMultilevel"/>
    <w:tmpl w:val="0652C1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432605"/>
    <w:multiLevelType w:val="hybridMultilevel"/>
    <w:tmpl w:val="014C0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4"/>
  </w:num>
  <w:num w:numId="3">
    <w:abstractNumId w:val="0"/>
  </w:num>
  <w:num w:numId="4">
    <w:abstractNumId w:val="19"/>
  </w:num>
  <w:num w:numId="5">
    <w:abstractNumId w:val="14"/>
  </w:num>
  <w:num w:numId="6">
    <w:abstractNumId w:val="27"/>
  </w:num>
  <w:num w:numId="7">
    <w:abstractNumId w:val="8"/>
  </w:num>
  <w:num w:numId="8">
    <w:abstractNumId w:val="16"/>
  </w:num>
  <w:num w:numId="9">
    <w:abstractNumId w:val="2"/>
  </w:num>
  <w:num w:numId="10">
    <w:abstractNumId w:val="21"/>
  </w:num>
  <w:num w:numId="11">
    <w:abstractNumId w:val="17"/>
  </w:num>
  <w:num w:numId="12">
    <w:abstractNumId w:val="12"/>
  </w:num>
  <w:num w:numId="13">
    <w:abstractNumId w:val="13"/>
  </w:num>
  <w:num w:numId="14">
    <w:abstractNumId w:val="25"/>
  </w:num>
  <w:num w:numId="15">
    <w:abstractNumId w:val="11"/>
  </w:num>
  <w:num w:numId="16">
    <w:abstractNumId w:val="15"/>
  </w:num>
  <w:num w:numId="17">
    <w:abstractNumId w:val="3"/>
  </w:num>
  <w:num w:numId="18">
    <w:abstractNumId w:val="9"/>
  </w:num>
  <w:num w:numId="19">
    <w:abstractNumId w:val="22"/>
  </w:num>
  <w:num w:numId="20">
    <w:abstractNumId w:val="10"/>
  </w:num>
  <w:num w:numId="21">
    <w:abstractNumId w:val="23"/>
  </w:num>
  <w:num w:numId="22">
    <w:abstractNumId w:val="26"/>
  </w:num>
  <w:num w:numId="2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45C"/>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0E43"/>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00C"/>
    <w:rsid w:val="00037871"/>
    <w:rsid w:val="00037AD6"/>
    <w:rsid w:val="00037EB9"/>
    <w:rsid w:val="000403B2"/>
    <w:rsid w:val="0004040E"/>
    <w:rsid w:val="000412F1"/>
    <w:rsid w:val="000415F4"/>
    <w:rsid w:val="00041B32"/>
    <w:rsid w:val="00041CF3"/>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57B4C"/>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0A5"/>
    <w:rsid w:val="00085445"/>
    <w:rsid w:val="00085860"/>
    <w:rsid w:val="000859EA"/>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BA8"/>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7B0"/>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0F1"/>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03"/>
    <w:rsid w:val="0018199F"/>
    <w:rsid w:val="00181A51"/>
    <w:rsid w:val="00181CA7"/>
    <w:rsid w:val="00181CE5"/>
    <w:rsid w:val="00182430"/>
    <w:rsid w:val="001825F1"/>
    <w:rsid w:val="00184683"/>
    <w:rsid w:val="00184743"/>
    <w:rsid w:val="00184990"/>
    <w:rsid w:val="001849E5"/>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3C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4FF"/>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58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47A"/>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4DA"/>
    <w:rsid w:val="001F7778"/>
    <w:rsid w:val="001F7C0E"/>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89D"/>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6D8F"/>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04F"/>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1CC"/>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70"/>
    <w:rsid w:val="002D2CEC"/>
    <w:rsid w:val="002D2D80"/>
    <w:rsid w:val="002D2F25"/>
    <w:rsid w:val="002D3408"/>
    <w:rsid w:val="002D3D11"/>
    <w:rsid w:val="002D433A"/>
    <w:rsid w:val="002D4682"/>
    <w:rsid w:val="002D4684"/>
    <w:rsid w:val="002D54D2"/>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3A"/>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36F9"/>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3D5"/>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17A"/>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66"/>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20"/>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4C47"/>
    <w:rsid w:val="004256B2"/>
    <w:rsid w:val="004261F3"/>
    <w:rsid w:val="0042652E"/>
    <w:rsid w:val="00426A14"/>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5F74"/>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67CF"/>
    <w:rsid w:val="004771A8"/>
    <w:rsid w:val="0047728E"/>
    <w:rsid w:val="00477981"/>
    <w:rsid w:val="00477FC6"/>
    <w:rsid w:val="00480ED9"/>
    <w:rsid w:val="00481485"/>
    <w:rsid w:val="00481BAB"/>
    <w:rsid w:val="00482143"/>
    <w:rsid w:val="004826C6"/>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855"/>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7C9"/>
    <w:rsid w:val="004F5318"/>
    <w:rsid w:val="004F5AA4"/>
    <w:rsid w:val="004F60B2"/>
    <w:rsid w:val="004F61F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1FC"/>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548"/>
    <w:rsid w:val="00591BCE"/>
    <w:rsid w:val="00591BE0"/>
    <w:rsid w:val="0059207C"/>
    <w:rsid w:val="005920B3"/>
    <w:rsid w:val="00592B5E"/>
    <w:rsid w:val="00592BF8"/>
    <w:rsid w:val="00593203"/>
    <w:rsid w:val="00593470"/>
    <w:rsid w:val="00593800"/>
    <w:rsid w:val="005951A4"/>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9CF"/>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3F09"/>
    <w:rsid w:val="005D406B"/>
    <w:rsid w:val="005D41B2"/>
    <w:rsid w:val="005D4837"/>
    <w:rsid w:val="005D525D"/>
    <w:rsid w:val="005D53D4"/>
    <w:rsid w:val="005D57A7"/>
    <w:rsid w:val="005D57DA"/>
    <w:rsid w:val="005D5A4C"/>
    <w:rsid w:val="005D5D4D"/>
    <w:rsid w:val="005D603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2B"/>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77"/>
    <w:rsid w:val="00617389"/>
    <w:rsid w:val="0061743E"/>
    <w:rsid w:val="00617B1B"/>
    <w:rsid w:val="00617CC7"/>
    <w:rsid w:val="0062132A"/>
    <w:rsid w:val="006217BE"/>
    <w:rsid w:val="00621946"/>
    <w:rsid w:val="00622790"/>
    <w:rsid w:val="00622B2E"/>
    <w:rsid w:val="00622EDC"/>
    <w:rsid w:val="00623734"/>
    <w:rsid w:val="00623774"/>
    <w:rsid w:val="00623788"/>
    <w:rsid w:val="00623EFE"/>
    <w:rsid w:val="00624EF9"/>
    <w:rsid w:val="0062509F"/>
    <w:rsid w:val="0062518C"/>
    <w:rsid w:val="0062550E"/>
    <w:rsid w:val="006255AF"/>
    <w:rsid w:val="00625610"/>
    <w:rsid w:val="00625622"/>
    <w:rsid w:val="0062572D"/>
    <w:rsid w:val="00625E43"/>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852"/>
    <w:rsid w:val="00637DD5"/>
    <w:rsid w:val="0064013B"/>
    <w:rsid w:val="0064020F"/>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8B7"/>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403"/>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6E7F"/>
    <w:rsid w:val="00687542"/>
    <w:rsid w:val="00687B1E"/>
    <w:rsid w:val="00690F13"/>
    <w:rsid w:val="006919B1"/>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4685"/>
    <w:rsid w:val="006C546C"/>
    <w:rsid w:val="006C5926"/>
    <w:rsid w:val="006C59B3"/>
    <w:rsid w:val="006C5AC7"/>
    <w:rsid w:val="006C6297"/>
    <w:rsid w:val="006C64F3"/>
    <w:rsid w:val="006C6A84"/>
    <w:rsid w:val="006C6C05"/>
    <w:rsid w:val="006C6E4A"/>
    <w:rsid w:val="006C736C"/>
    <w:rsid w:val="006C7409"/>
    <w:rsid w:val="006C7497"/>
    <w:rsid w:val="006C7864"/>
    <w:rsid w:val="006C7A9B"/>
    <w:rsid w:val="006C7D32"/>
    <w:rsid w:val="006C7DC6"/>
    <w:rsid w:val="006D0157"/>
    <w:rsid w:val="006D05A8"/>
    <w:rsid w:val="006D090E"/>
    <w:rsid w:val="006D0B21"/>
    <w:rsid w:val="006D0D4C"/>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0E8B"/>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683"/>
    <w:rsid w:val="00700F91"/>
    <w:rsid w:val="007014CB"/>
    <w:rsid w:val="0070167B"/>
    <w:rsid w:val="0070178D"/>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81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031"/>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57CAE"/>
    <w:rsid w:val="0076030A"/>
    <w:rsid w:val="007609E1"/>
    <w:rsid w:val="00761533"/>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67E71"/>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426"/>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587"/>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AA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0762"/>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0F6"/>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279"/>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19F"/>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2C47"/>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11B"/>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0C5"/>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7A0"/>
    <w:rsid w:val="008878F7"/>
    <w:rsid w:val="0089033E"/>
    <w:rsid w:val="008905DB"/>
    <w:rsid w:val="008909F8"/>
    <w:rsid w:val="00890D85"/>
    <w:rsid w:val="00891170"/>
    <w:rsid w:val="00891364"/>
    <w:rsid w:val="0089166E"/>
    <w:rsid w:val="008916B8"/>
    <w:rsid w:val="00891A7B"/>
    <w:rsid w:val="00892615"/>
    <w:rsid w:val="00892DC9"/>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430E"/>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B52"/>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2DA"/>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136"/>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5FFB"/>
    <w:rsid w:val="008F60CF"/>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0D6C"/>
    <w:rsid w:val="00921672"/>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508"/>
    <w:rsid w:val="00925EB0"/>
    <w:rsid w:val="00925F31"/>
    <w:rsid w:val="00926199"/>
    <w:rsid w:val="0092667B"/>
    <w:rsid w:val="009269A9"/>
    <w:rsid w:val="00926AF4"/>
    <w:rsid w:val="00927294"/>
    <w:rsid w:val="00927451"/>
    <w:rsid w:val="00927606"/>
    <w:rsid w:val="009301D5"/>
    <w:rsid w:val="009307DB"/>
    <w:rsid w:val="00930C31"/>
    <w:rsid w:val="00930DFD"/>
    <w:rsid w:val="00930F27"/>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0F9"/>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3E4"/>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A8C"/>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BBC"/>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D3"/>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D62"/>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CF8"/>
    <w:rsid w:val="00A33D7B"/>
    <w:rsid w:val="00A340B6"/>
    <w:rsid w:val="00A341BA"/>
    <w:rsid w:val="00A34E56"/>
    <w:rsid w:val="00A354BA"/>
    <w:rsid w:val="00A35996"/>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C31"/>
    <w:rsid w:val="00A43F8B"/>
    <w:rsid w:val="00A4407B"/>
    <w:rsid w:val="00A44125"/>
    <w:rsid w:val="00A449D2"/>
    <w:rsid w:val="00A44C6C"/>
    <w:rsid w:val="00A450CB"/>
    <w:rsid w:val="00A4518B"/>
    <w:rsid w:val="00A4530A"/>
    <w:rsid w:val="00A45A91"/>
    <w:rsid w:val="00A46913"/>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49"/>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8C"/>
    <w:rsid w:val="00A82DD5"/>
    <w:rsid w:val="00A832CA"/>
    <w:rsid w:val="00A83DE0"/>
    <w:rsid w:val="00A83E81"/>
    <w:rsid w:val="00A84255"/>
    <w:rsid w:val="00A84421"/>
    <w:rsid w:val="00A84703"/>
    <w:rsid w:val="00A84704"/>
    <w:rsid w:val="00A84849"/>
    <w:rsid w:val="00A84A7B"/>
    <w:rsid w:val="00A84ABF"/>
    <w:rsid w:val="00A85430"/>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3F5"/>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34"/>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22"/>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5E03"/>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107"/>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C00"/>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7DF"/>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239"/>
    <w:rsid w:val="00B60555"/>
    <w:rsid w:val="00B6093E"/>
    <w:rsid w:val="00B6124F"/>
    <w:rsid w:val="00B6191D"/>
    <w:rsid w:val="00B61B0A"/>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4D"/>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517"/>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168"/>
    <w:rsid w:val="00BC1492"/>
    <w:rsid w:val="00BC159F"/>
    <w:rsid w:val="00BC248A"/>
    <w:rsid w:val="00BC2D67"/>
    <w:rsid w:val="00BC3710"/>
    <w:rsid w:val="00BC3CF3"/>
    <w:rsid w:val="00BC4116"/>
    <w:rsid w:val="00BC48C7"/>
    <w:rsid w:val="00BC49DD"/>
    <w:rsid w:val="00BC4BFE"/>
    <w:rsid w:val="00BC4F2E"/>
    <w:rsid w:val="00BC5D43"/>
    <w:rsid w:val="00BC5EBA"/>
    <w:rsid w:val="00BC7408"/>
    <w:rsid w:val="00BC7845"/>
    <w:rsid w:val="00BC785D"/>
    <w:rsid w:val="00BC7C56"/>
    <w:rsid w:val="00BD0062"/>
    <w:rsid w:val="00BD0A56"/>
    <w:rsid w:val="00BD0A8C"/>
    <w:rsid w:val="00BD0ECA"/>
    <w:rsid w:val="00BD1152"/>
    <w:rsid w:val="00BD124F"/>
    <w:rsid w:val="00BD13C8"/>
    <w:rsid w:val="00BD2576"/>
    <w:rsid w:val="00BD359D"/>
    <w:rsid w:val="00BD3878"/>
    <w:rsid w:val="00BD39DE"/>
    <w:rsid w:val="00BD4089"/>
    <w:rsid w:val="00BD428E"/>
    <w:rsid w:val="00BD4454"/>
    <w:rsid w:val="00BD4679"/>
    <w:rsid w:val="00BD4853"/>
    <w:rsid w:val="00BD5978"/>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35C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2FB"/>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C7"/>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97AE3"/>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EBC"/>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A66"/>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166"/>
    <w:rsid w:val="00D2139F"/>
    <w:rsid w:val="00D21EFC"/>
    <w:rsid w:val="00D227B5"/>
    <w:rsid w:val="00D23054"/>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732"/>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2D4"/>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AFE"/>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3F9F"/>
    <w:rsid w:val="00DD4423"/>
    <w:rsid w:val="00DD45C2"/>
    <w:rsid w:val="00DD45CB"/>
    <w:rsid w:val="00DD4C34"/>
    <w:rsid w:val="00DD5059"/>
    <w:rsid w:val="00DD5244"/>
    <w:rsid w:val="00DD58E3"/>
    <w:rsid w:val="00DD5FDD"/>
    <w:rsid w:val="00DD61B7"/>
    <w:rsid w:val="00DD674E"/>
    <w:rsid w:val="00DD6B80"/>
    <w:rsid w:val="00DD6FC8"/>
    <w:rsid w:val="00DD6FF6"/>
    <w:rsid w:val="00DD7459"/>
    <w:rsid w:val="00DD79CB"/>
    <w:rsid w:val="00DE02B6"/>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47A"/>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4B6"/>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62E"/>
    <w:rsid w:val="00E1187C"/>
    <w:rsid w:val="00E135EB"/>
    <w:rsid w:val="00E14050"/>
    <w:rsid w:val="00E14490"/>
    <w:rsid w:val="00E1484A"/>
    <w:rsid w:val="00E14B02"/>
    <w:rsid w:val="00E14C48"/>
    <w:rsid w:val="00E1509D"/>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15E"/>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941"/>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060"/>
    <w:rsid w:val="00E608A8"/>
    <w:rsid w:val="00E608CC"/>
    <w:rsid w:val="00E60C55"/>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3FD3"/>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573"/>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74"/>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6D56"/>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07D44"/>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932"/>
    <w:rsid w:val="00F23E11"/>
    <w:rsid w:val="00F2409B"/>
    <w:rsid w:val="00F2462D"/>
    <w:rsid w:val="00F2465E"/>
    <w:rsid w:val="00F24A11"/>
    <w:rsid w:val="00F24DB1"/>
    <w:rsid w:val="00F25063"/>
    <w:rsid w:val="00F2517F"/>
    <w:rsid w:val="00F25E4E"/>
    <w:rsid w:val="00F260F7"/>
    <w:rsid w:val="00F26CD6"/>
    <w:rsid w:val="00F2734E"/>
    <w:rsid w:val="00F277B9"/>
    <w:rsid w:val="00F3047F"/>
    <w:rsid w:val="00F3072B"/>
    <w:rsid w:val="00F309C0"/>
    <w:rsid w:val="00F30ACB"/>
    <w:rsid w:val="00F30AEA"/>
    <w:rsid w:val="00F30FDF"/>
    <w:rsid w:val="00F3227E"/>
    <w:rsid w:val="00F3266C"/>
    <w:rsid w:val="00F329BC"/>
    <w:rsid w:val="00F32A48"/>
    <w:rsid w:val="00F32C57"/>
    <w:rsid w:val="00F32D2D"/>
    <w:rsid w:val="00F32E1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10C"/>
    <w:rsid w:val="00F40595"/>
    <w:rsid w:val="00F41F27"/>
    <w:rsid w:val="00F421A7"/>
    <w:rsid w:val="00F42B6C"/>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4BF8"/>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2E"/>
    <w:rsid w:val="00FA0A76"/>
    <w:rsid w:val="00FA0F39"/>
    <w:rsid w:val="00FA1289"/>
    <w:rsid w:val="00FA157F"/>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284"/>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6BC6"/>
    <w:rsid w:val="00FE7674"/>
    <w:rsid w:val="00FE781F"/>
    <w:rsid w:val="00FF057F"/>
    <w:rsid w:val="00FF07D4"/>
    <w:rsid w:val="00FF0D2B"/>
    <w:rsid w:val="00FF22E9"/>
    <w:rsid w:val="00FF2581"/>
    <w:rsid w:val="00FF2A2B"/>
    <w:rsid w:val="00FF2AB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E5B8F5"/>
  <w15:docId w15:val="{7E6A4500-1B40-4D65-A21B-C58218A2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A0A2E"/>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table" w:styleId="afc">
    <w:name w:val="Table Grid"/>
    <w:basedOn w:val="a2"/>
    <w:uiPriority w:val="59"/>
    <w:rsid w:val="00F0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7210">
      <w:bodyDiv w:val="1"/>
      <w:marLeft w:val="0"/>
      <w:marRight w:val="0"/>
      <w:marTop w:val="0"/>
      <w:marBottom w:val="0"/>
      <w:divBdr>
        <w:top w:val="none" w:sz="0" w:space="0" w:color="auto"/>
        <w:left w:val="none" w:sz="0" w:space="0" w:color="auto"/>
        <w:bottom w:val="none" w:sz="0" w:space="0" w:color="auto"/>
        <w:right w:val="none" w:sz="0" w:space="0" w:color="auto"/>
      </w:divBdr>
    </w:div>
    <w:div w:id="58745864">
      <w:bodyDiv w:val="1"/>
      <w:marLeft w:val="0"/>
      <w:marRight w:val="0"/>
      <w:marTop w:val="0"/>
      <w:marBottom w:val="0"/>
      <w:divBdr>
        <w:top w:val="none" w:sz="0" w:space="0" w:color="auto"/>
        <w:left w:val="none" w:sz="0" w:space="0" w:color="auto"/>
        <w:bottom w:val="none" w:sz="0" w:space="0" w:color="auto"/>
        <w:right w:val="none" w:sz="0" w:space="0" w:color="auto"/>
      </w:divBdr>
    </w:div>
    <w:div w:id="74328798">
      <w:bodyDiv w:val="1"/>
      <w:marLeft w:val="0"/>
      <w:marRight w:val="0"/>
      <w:marTop w:val="0"/>
      <w:marBottom w:val="0"/>
      <w:divBdr>
        <w:top w:val="none" w:sz="0" w:space="0" w:color="auto"/>
        <w:left w:val="none" w:sz="0" w:space="0" w:color="auto"/>
        <w:bottom w:val="none" w:sz="0" w:space="0" w:color="auto"/>
        <w:right w:val="none" w:sz="0" w:space="0" w:color="auto"/>
      </w:divBdr>
    </w:div>
    <w:div w:id="142235977">
      <w:bodyDiv w:val="1"/>
      <w:marLeft w:val="0"/>
      <w:marRight w:val="0"/>
      <w:marTop w:val="0"/>
      <w:marBottom w:val="0"/>
      <w:divBdr>
        <w:top w:val="none" w:sz="0" w:space="0" w:color="auto"/>
        <w:left w:val="none" w:sz="0" w:space="0" w:color="auto"/>
        <w:bottom w:val="none" w:sz="0" w:space="0" w:color="auto"/>
        <w:right w:val="none" w:sz="0" w:space="0" w:color="auto"/>
      </w:divBdr>
    </w:div>
    <w:div w:id="319818092">
      <w:bodyDiv w:val="1"/>
      <w:marLeft w:val="0"/>
      <w:marRight w:val="0"/>
      <w:marTop w:val="0"/>
      <w:marBottom w:val="0"/>
      <w:divBdr>
        <w:top w:val="none" w:sz="0" w:space="0" w:color="auto"/>
        <w:left w:val="none" w:sz="0" w:space="0" w:color="auto"/>
        <w:bottom w:val="none" w:sz="0" w:space="0" w:color="auto"/>
        <w:right w:val="none" w:sz="0" w:space="0" w:color="auto"/>
      </w:divBdr>
    </w:div>
    <w:div w:id="332101244">
      <w:bodyDiv w:val="1"/>
      <w:marLeft w:val="0"/>
      <w:marRight w:val="0"/>
      <w:marTop w:val="0"/>
      <w:marBottom w:val="0"/>
      <w:divBdr>
        <w:top w:val="none" w:sz="0" w:space="0" w:color="auto"/>
        <w:left w:val="none" w:sz="0" w:space="0" w:color="auto"/>
        <w:bottom w:val="none" w:sz="0" w:space="0" w:color="auto"/>
        <w:right w:val="none" w:sz="0" w:space="0" w:color="auto"/>
      </w:divBdr>
    </w:div>
    <w:div w:id="355469972">
      <w:bodyDiv w:val="1"/>
      <w:marLeft w:val="0"/>
      <w:marRight w:val="0"/>
      <w:marTop w:val="0"/>
      <w:marBottom w:val="0"/>
      <w:divBdr>
        <w:top w:val="none" w:sz="0" w:space="0" w:color="auto"/>
        <w:left w:val="none" w:sz="0" w:space="0" w:color="auto"/>
        <w:bottom w:val="none" w:sz="0" w:space="0" w:color="auto"/>
        <w:right w:val="none" w:sz="0" w:space="0" w:color="auto"/>
      </w:divBdr>
    </w:div>
    <w:div w:id="398947401">
      <w:bodyDiv w:val="1"/>
      <w:marLeft w:val="0"/>
      <w:marRight w:val="0"/>
      <w:marTop w:val="0"/>
      <w:marBottom w:val="0"/>
      <w:divBdr>
        <w:top w:val="none" w:sz="0" w:space="0" w:color="auto"/>
        <w:left w:val="none" w:sz="0" w:space="0" w:color="auto"/>
        <w:bottom w:val="none" w:sz="0" w:space="0" w:color="auto"/>
        <w:right w:val="none" w:sz="0" w:space="0" w:color="auto"/>
      </w:divBdr>
    </w:div>
    <w:div w:id="435174551">
      <w:bodyDiv w:val="1"/>
      <w:marLeft w:val="0"/>
      <w:marRight w:val="0"/>
      <w:marTop w:val="0"/>
      <w:marBottom w:val="0"/>
      <w:divBdr>
        <w:top w:val="none" w:sz="0" w:space="0" w:color="auto"/>
        <w:left w:val="none" w:sz="0" w:space="0" w:color="auto"/>
        <w:bottom w:val="none" w:sz="0" w:space="0" w:color="auto"/>
        <w:right w:val="none" w:sz="0" w:space="0" w:color="auto"/>
      </w:divBdr>
    </w:div>
    <w:div w:id="502089861">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617100009">
      <w:bodyDiv w:val="1"/>
      <w:marLeft w:val="0"/>
      <w:marRight w:val="0"/>
      <w:marTop w:val="0"/>
      <w:marBottom w:val="0"/>
      <w:divBdr>
        <w:top w:val="none" w:sz="0" w:space="0" w:color="auto"/>
        <w:left w:val="none" w:sz="0" w:space="0" w:color="auto"/>
        <w:bottom w:val="none" w:sz="0" w:space="0" w:color="auto"/>
        <w:right w:val="none" w:sz="0" w:space="0" w:color="auto"/>
      </w:divBdr>
    </w:div>
    <w:div w:id="69222057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79000391">
      <w:bodyDiv w:val="1"/>
      <w:marLeft w:val="0"/>
      <w:marRight w:val="0"/>
      <w:marTop w:val="0"/>
      <w:marBottom w:val="0"/>
      <w:divBdr>
        <w:top w:val="none" w:sz="0" w:space="0" w:color="auto"/>
        <w:left w:val="none" w:sz="0" w:space="0" w:color="auto"/>
        <w:bottom w:val="none" w:sz="0" w:space="0" w:color="auto"/>
        <w:right w:val="none" w:sz="0" w:space="0" w:color="auto"/>
      </w:divBdr>
    </w:div>
    <w:div w:id="986126838">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093626732">
      <w:bodyDiv w:val="1"/>
      <w:marLeft w:val="0"/>
      <w:marRight w:val="0"/>
      <w:marTop w:val="0"/>
      <w:marBottom w:val="0"/>
      <w:divBdr>
        <w:top w:val="none" w:sz="0" w:space="0" w:color="auto"/>
        <w:left w:val="none" w:sz="0" w:space="0" w:color="auto"/>
        <w:bottom w:val="none" w:sz="0" w:space="0" w:color="auto"/>
        <w:right w:val="none" w:sz="0" w:space="0" w:color="auto"/>
      </w:divBdr>
    </w:div>
    <w:div w:id="1187867062">
      <w:bodyDiv w:val="1"/>
      <w:marLeft w:val="0"/>
      <w:marRight w:val="0"/>
      <w:marTop w:val="0"/>
      <w:marBottom w:val="0"/>
      <w:divBdr>
        <w:top w:val="none" w:sz="0" w:space="0" w:color="auto"/>
        <w:left w:val="none" w:sz="0" w:space="0" w:color="auto"/>
        <w:bottom w:val="none" w:sz="0" w:space="0" w:color="auto"/>
        <w:right w:val="none" w:sz="0" w:space="0" w:color="auto"/>
      </w:divBdr>
    </w:div>
    <w:div w:id="1189678629">
      <w:bodyDiv w:val="1"/>
      <w:marLeft w:val="0"/>
      <w:marRight w:val="0"/>
      <w:marTop w:val="0"/>
      <w:marBottom w:val="0"/>
      <w:divBdr>
        <w:top w:val="none" w:sz="0" w:space="0" w:color="auto"/>
        <w:left w:val="none" w:sz="0" w:space="0" w:color="auto"/>
        <w:bottom w:val="none" w:sz="0" w:space="0" w:color="auto"/>
        <w:right w:val="none" w:sz="0" w:space="0" w:color="auto"/>
      </w:divBdr>
    </w:div>
    <w:div w:id="1199657823">
      <w:bodyDiv w:val="1"/>
      <w:marLeft w:val="0"/>
      <w:marRight w:val="0"/>
      <w:marTop w:val="0"/>
      <w:marBottom w:val="0"/>
      <w:divBdr>
        <w:top w:val="none" w:sz="0" w:space="0" w:color="auto"/>
        <w:left w:val="none" w:sz="0" w:space="0" w:color="auto"/>
        <w:bottom w:val="none" w:sz="0" w:space="0" w:color="auto"/>
        <w:right w:val="none" w:sz="0" w:space="0" w:color="auto"/>
      </w:divBdr>
    </w:div>
    <w:div w:id="1224870602">
      <w:bodyDiv w:val="1"/>
      <w:marLeft w:val="0"/>
      <w:marRight w:val="0"/>
      <w:marTop w:val="0"/>
      <w:marBottom w:val="0"/>
      <w:divBdr>
        <w:top w:val="none" w:sz="0" w:space="0" w:color="auto"/>
        <w:left w:val="none" w:sz="0" w:space="0" w:color="auto"/>
        <w:bottom w:val="none" w:sz="0" w:space="0" w:color="auto"/>
        <w:right w:val="none" w:sz="0" w:space="0" w:color="auto"/>
      </w:divBdr>
    </w:div>
    <w:div w:id="1440366859">
      <w:bodyDiv w:val="1"/>
      <w:marLeft w:val="0"/>
      <w:marRight w:val="0"/>
      <w:marTop w:val="0"/>
      <w:marBottom w:val="0"/>
      <w:divBdr>
        <w:top w:val="none" w:sz="0" w:space="0" w:color="auto"/>
        <w:left w:val="none" w:sz="0" w:space="0" w:color="auto"/>
        <w:bottom w:val="none" w:sz="0" w:space="0" w:color="auto"/>
        <w:right w:val="none" w:sz="0" w:space="0" w:color="auto"/>
      </w:divBdr>
    </w:div>
    <w:div w:id="1441145864">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08709087">
      <w:bodyDiv w:val="1"/>
      <w:marLeft w:val="0"/>
      <w:marRight w:val="0"/>
      <w:marTop w:val="0"/>
      <w:marBottom w:val="0"/>
      <w:divBdr>
        <w:top w:val="none" w:sz="0" w:space="0" w:color="auto"/>
        <w:left w:val="none" w:sz="0" w:space="0" w:color="auto"/>
        <w:bottom w:val="none" w:sz="0" w:space="0" w:color="auto"/>
        <w:right w:val="none" w:sz="0" w:space="0" w:color="auto"/>
      </w:divBdr>
    </w:div>
    <w:div w:id="1592275417">
      <w:bodyDiv w:val="1"/>
      <w:marLeft w:val="0"/>
      <w:marRight w:val="0"/>
      <w:marTop w:val="0"/>
      <w:marBottom w:val="0"/>
      <w:divBdr>
        <w:top w:val="none" w:sz="0" w:space="0" w:color="auto"/>
        <w:left w:val="none" w:sz="0" w:space="0" w:color="auto"/>
        <w:bottom w:val="none" w:sz="0" w:space="0" w:color="auto"/>
        <w:right w:val="none" w:sz="0" w:space="0" w:color="auto"/>
      </w:divBdr>
    </w:div>
    <w:div w:id="1598713120">
      <w:bodyDiv w:val="1"/>
      <w:marLeft w:val="0"/>
      <w:marRight w:val="0"/>
      <w:marTop w:val="0"/>
      <w:marBottom w:val="0"/>
      <w:divBdr>
        <w:top w:val="none" w:sz="0" w:space="0" w:color="auto"/>
        <w:left w:val="none" w:sz="0" w:space="0" w:color="auto"/>
        <w:bottom w:val="none" w:sz="0" w:space="0" w:color="auto"/>
        <w:right w:val="none" w:sz="0" w:space="0" w:color="auto"/>
      </w:divBdr>
    </w:div>
    <w:div w:id="1610820997">
      <w:bodyDiv w:val="1"/>
      <w:marLeft w:val="0"/>
      <w:marRight w:val="0"/>
      <w:marTop w:val="0"/>
      <w:marBottom w:val="0"/>
      <w:divBdr>
        <w:top w:val="none" w:sz="0" w:space="0" w:color="auto"/>
        <w:left w:val="none" w:sz="0" w:space="0" w:color="auto"/>
        <w:bottom w:val="none" w:sz="0" w:space="0" w:color="auto"/>
        <w:right w:val="none" w:sz="0" w:space="0" w:color="auto"/>
      </w:divBdr>
    </w:div>
    <w:div w:id="1701785284">
      <w:bodyDiv w:val="1"/>
      <w:marLeft w:val="0"/>
      <w:marRight w:val="0"/>
      <w:marTop w:val="0"/>
      <w:marBottom w:val="0"/>
      <w:divBdr>
        <w:top w:val="none" w:sz="0" w:space="0" w:color="auto"/>
        <w:left w:val="none" w:sz="0" w:space="0" w:color="auto"/>
        <w:bottom w:val="none" w:sz="0" w:space="0" w:color="auto"/>
        <w:right w:val="none" w:sz="0" w:space="0" w:color="auto"/>
      </w:divBdr>
    </w:div>
    <w:div w:id="1707097949">
      <w:bodyDiv w:val="1"/>
      <w:marLeft w:val="0"/>
      <w:marRight w:val="0"/>
      <w:marTop w:val="0"/>
      <w:marBottom w:val="0"/>
      <w:divBdr>
        <w:top w:val="none" w:sz="0" w:space="0" w:color="auto"/>
        <w:left w:val="none" w:sz="0" w:space="0" w:color="auto"/>
        <w:bottom w:val="none" w:sz="0" w:space="0" w:color="auto"/>
        <w:right w:val="none" w:sz="0" w:space="0" w:color="auto"/>
      </w:divBdr>
    </w:div>
    <w:div w:id="1756632736">
      <w:bodyDiv w:val="1"/>
      <w:marLeft w:val="0"/>
      <w:marRight w:val="0"/>
      <w:marTop w:val="0"/>
      <w:marBottom w:val="0"/>
      <w:divBdr>
        <w:top w:val="none" w:sz="0" w:space="0" w:color="auto"/>
        <w:left w:val="none" w:sz="0" w:space="0" w:color="auto"/>
        <w:bottom w:val="none" w:sz="0" w:space="0" w:color="auto"/>
        <w:right w:val="none" w:sz="0" w:space="0" w:color="auto"/>
      </w:divBdr>
    </w:div>
    <w:div w:id="1789202451">
      <w:bodyDiv w:val="1"/>
      <w:marLeft w:val="0"/>
      <w:marRight w:val="0"/>
      <w:marTop w:val="0"/>
      <w:marBottom w:val="0"/>
      <w:divBdr>
        <w:top w:val="none" w:sz="0" w:space="0" w:color="auto"/>
        <w:left w:val="none" w:sz="0" w:space="0" w:color="auto"/>
        <w:bottom w:val="none" w:sz="0" w:space="0" w:color="auto"/>
        <w:right w:val="none" w:sz="0" w:space="0" w:color="auto"/>
      </w:divBdr>
    </w:div>
    <w:div w:id="1849295688">
      <w:bodyDiv w:val="1"/>
      <w:marLeft w:val="0"/>
      <w:marRight w:val="0"/>
      <w:marTop w:val="0"/>
      <w:marBottom w:val="0"/>
      <w:divBdr>
        <w:top w:val="none" w:sz="0" w:space="0" w:color="auto"/>
        <w:left w:val="none" w:sz="0" w:space="0" w:color="auto"/>
        <w:bottom w:val="none" w:sz="0" w:space="0" w:color="auto"/>
        <w:right w:val="none" w:sz="0" w:space="0" w:color="auto"/>
      </w:divBdr>
    </w:div>
    <w:div w:id="2007321976">
      <w:bodyDiv w:val="1"/>
      <w:marLeft w:val="0"/>
      <w:marRight w:val="0"/>
      <w:marTop w:val="0"/>
      <w:marBottom w:val="0"/>
      <w:divBdr>
        <w:top w:val="none" w:sz="0" w:space="0" w:color="auto"/>
        <w:left w:val="none" w:sz="0" w:space="0" w:color="auto"/>
        <w:bottom w:val="none" w:sz="0" w:space="0" w:color="auto"/>
        <w:right w:val="none" w:sz="0" w:space="0" w:color="auto"/>
      </w:divBdr>
    </w:div>
    <w:div w:id="21377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0" Type="http://schemas.openxmlformats.org/officeDocument/2006/relationships/hyperlink" Target="http://yanos.slavneft.ru/index.php?module=tend&amp;page=stop" TargetMode="External"/><Relationship Id="rId4" Type="http://schemas.openxmlformats.org/officeDocument/2006/relationships/settings" Target="settings.xml"/><Relationship Id="rId9" Type="http://schemas.openxmlformats.org/officeDocument/2006/relationships/hyperlink" Target="http://yanos.slavneft.r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2B5B6-86F0-4DCC-B673-622AD1484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6</Pages>
  <Words>3013</Words>
  <Characters>17178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82</cp:revision>
  <cp:lastPrinted>2018-09-12T10:20:00Z</cp:lastPrinted>
  <dcterms:created xsi:type="dcterms:W3CDTF">2017-06-16T07:59:00Z</dcterms:created>
  <dcterms:modified xsi:type="dcterms:W3CDTF">2018-09-12T10:21:00Z</dcterms:modified>
</cp:coreProperties>
</file>